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5"/>
        <w:gridCol w:w="3089"/>
        <w:gridCol w:w="1296"/>
        <w:gridCol w:w="1504"/>
        <w:gridCol w:w="1507"/>
        <w:gridCol w:w="1502"/>
      </w:tblGrid>
      <w:tr w:rsidR="00C21DA2" w:rsidTr="00D73D0B">
        <w:trPr>
          <w:jc w:val="center"/>
        </w:trPr>
        <w:tc>
          <w:tcPr>
            <w:tcW w:w="10013" w:type="dxa"/>
            <w:gridSpan w:val="6"/>
          </w:tcPr>
          <w:p w:rsidR="00C21DA2" w:rsidRDefault="00C21DA2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0" w:line="240" w:lineRule="auto"/>
              <w:ind w:left="360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COLEGIO SAN VIATOR HUESCA. EDUCACIÓN SECUNDARIA OBLIGATORIA. PROGRAMACIÓN DIDÁCTICA</w:t>
            </w:r>
          </w:p>
          <w:p w:rsidR="00C21DA2" w:rsidRDefault="00C21DA2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0" w:line="240" w:lineRule="auto"/>
              <w:ind w:left="360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C21DA2" w:rsidTr="00D73D0B">
        <w:trPr>
          <w:jc w:val="center"/>
        </w:trPr>
        <w:tc>
          <w:tcPr>
            <w:tcW w:w="1115" w:type="dxa"/>
          </w:tcPr>
          <w:p w:rsidR="00C21DA2" w:rsidRDefault="00C21DA2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0" w:line="240" w:lineRule="auto"/>
              <w:ind w:left="360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3089" w:type="dxa"/>
            <w:shd w:val="clear" w:color="auto" w:fill="FFFF66"/>
          </w:tcPr>
          <w:p w:rsidR="00C21DA2" w:rsidRDefault="00C21DA2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0" w:line="240" w:lineRule="auto"/>
              <w:ind w:left="360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Francés</w:t>
            </w:r>
          </w:p>
        </w:tc>
        <w:tc>
          <w:tcPr>
            <w:tcW w:w="1296" w:type="dxa"/>
          </w:tcPr>
          <w:p w:rsidR="00C21DA2" w:rsidRDefault="00C21DA2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0" w:line="240" w:lineRule="auto"/>
              <w:ind w:left="360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504" w:type="dxa"/>
            <w:shd w:val="clear" w:color="auto" w:fill="FFFF66"/>
          </w:tcPr>
          <w:p w:rsidR="00C21DA2" w:rsidRDefault="00C21DA2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0" w:line="240" w:lineRule="auto"/>
              <w:ind w:left="360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2º ESO</w:t>
            </w:r>
          </w:p>
        </w:tc>
        <w:tc>
          <w:tcPr>
            <w:tcW w:w="1507" w:type="dxa"/>
          </w:tcPr>
          <w:p w:rsidR="00C21DA2" w:rsidRDefault="00C21DA2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0" w:line="240" w:lineRule="auto"/>
              <w:ind w:left="360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VERSIÓN</w:t>
            </w:r>
          </w:p>
          <w:p w:rsidR="00C21DA2" w:rsidRDefault="00C21DA2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0" w:line="240" w:lineRule="auto"/>
              <w:ind w:left="360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</w:tcPr>
          <w:p w:rsidR="00C21DA2" w:rsidRDefault="00C21DA2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0" w:line="240" w:lineRule="auto"/>
              <w:ind w:left="360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Septiembre 20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21</w:t>
            </w:r>
          </w:p>
        </w:tc>
      </w:tr>
    </w:tbl>
    <w:p w:rsidR="00C21DA2" w:rsidRDefault="00C21DA2" w:rsidP="00C21DA2"/>
    <w:p w:rsidR="00C21DA2" w:rsidRDefault="00C21DA2" w:rsidP="00C21DA2"/>
    <w:tbl>
      <w:tblPr>
        <w:tblW w:w="10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73"/>
        <w:gridCol w:w="2473"/>
        <w:gridCol w:w="1505"/>
        <w:gridCol w:w="621"/>
        <w:gridCol w:w="621"/>
        <w:gridCol w:w="623"/>
        <w:gridCol w:w="2149"/>
      </w:tblGrid>
      <w:tr w:rsidR="00C21DA2" w:rsidTr="00D73D0B">
        <w:trPr>
          <w:trHeight w:val="243"/>
          <w:jc w:val="center"/>
        </w:trPr>
        <w:tc>
          <w:tcPr>
            <w:tcW w:w="2472" w:type="dxa"/>
            <w:vMerge w:val="restart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CONTENIDOS</w:t>
            </w:r>
          </w:p>
        </w:tc>
        <w:tc>
          <w:tcPr>
            <w:tcW w:w="2472" w:type="dxa"/>
            <w:vMerge w:val="restart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CRITERIOS DE EVALUACIÓN</w:t>
            </w:r>
          </w:p>
        </w:tc>
        <w:tc>
          <w:tcPr>
            <w:tcW w:w="1505" w:type="dxa"/>
            <w:vMerge w:val="restart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COMPETENCIAS </w:t>
            </w:r>
          </w:p>
        </w:tc>
        <w:tc>
          <w:tcPr>
            <w:tcW w:w="1865" w:type="dxa"/>
            <w:gridSpan w:val="3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EVALUACIÓN 15%</w:t>
            </w:r>
          </w:p>
        </w:tc>
        <w:tc>
          <w:tcPr>
            <w:tcW w:w="2148" w:type="dxa"/>
            <w:vMerge w:val="restart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INSTRUMENTOS</w:t>
            </w:r>
          </w:p>
        </w:tc>
      </w:tr>
      <w:tr w:rsidR="00C21DA2" w:rsidTr="00D73D0B">
        <w:trPr>
          <w:trHeight w:val="267"/>
          <w:jc w:val="center"/>
        </w:trPr>
        <w:tc>
          <w:tcPr>
            <w:tcW w:w="2472" w:type="dxa"/>
            <w:vMerge/>
            <w:vAlign w:val="center"/>
          </w:tcPr>
          <w:p w:rsidR="00C21DA2" w:rsidRDefault="00C21DA2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72" w:type="dxa"/>
            <w:vMerge/>
            <w:vAlign w:val="center"/>
          </w:tcPr>
          <w:p w:rsidR="00C21DA2" w:rsidRDefault="00C21DA2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:rsidR="00C21DA2" w:rsidRDefault="00C21DA2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21" w:type="dxa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621" w:type="dxa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623" w:type="dxa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2148" w:type="dxa"/>
            <w:vMerge/>
            <w:vAlign w:val="center"/>
          </w:tcPr>
          <w:p w:rsidR="00C21DA2" w:rsidRDefault="00C21DA2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</w:rPr>
            </w:pPr>
          </w:p>
        </w:tc>
      </w:tr>
      <w:tr w:rsidR="00C21DA2" w:rsidTr="00D73D0B">
        <w:trPr>
          <w:trHeight w:val="220"/>
          <w:jc w:val="center"/>
        </w:trPr>
        <w:tc>
          <w:tcPr>
            <w:tcW w:w="2472" w:type="dxa"/>
            <w:vMerge w:val="restart"/>
            <w:vAlign w:val="center"/>
          </w:tcPr>
          <w:p w:rsidR="00C21DA2" w:rsidRDefault="00C21DA2" w:rsidP="00D73D0B">
            <w:pPr>
              <w:spacing w:after="28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BLOQUE 1:  Comprensión de textos orales</w:t>
            </w:r>
          </w:p>
          <w:p w:rsidR="00C21DA2" w:rsidRDefault="00C21DA2" w:rsidP="00D73D0B">
            <w:pPr>
              <w:spacing w:after="28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CONTENIDOS:</w:t>
            </w:r>
          </w:p>
          <w:p w:rsidR="00C21DA2" w:rsidRDefault="00C21DA2" w:rsidP="00D73D0B">
            <w:pPr>
              <w:spacing w:after="28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Estrategias de comprensión: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Movilizar información previa sobre tipo de tarea y tema. Identificar el tipo textual, adaptando la comprensión al mismo.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Distinguir tipos de comprensión (sentido general, información esencial, puntos principales).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Formular hipótesis sobre contenido y contexto.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Inferir y formular de hipótesis sobre significados a partir de la comprensión de elementos significativos, lingüísticos y paralingüísticos (formación de palabras, onomatopeyas…).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Reformular hipótesis a partir de la comprensión de nuevos elementos.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Aspectos socioculturales y sociolingüísticos: 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Convenciones sociales, normas de cortesía y registros. Interés por conocer costumbres, valores, creencias y actitudes. Lenguaje no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verbal.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Funciones comunicativas: 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Iniciación y mantenimiento de relaciones personales y sociales. Descripción de cualidades físicas y abstractas de personas, objetos, lugares y actividades. Narración de acontecimientos pasados, descripción de estados y situaciones presentes, y expresión de  sucesos futuros. Petición y ofrecimiento de información, indicaciones, opiniones y ayuda. Expresión del conocimiento. Expresión de la voluntad, el interés, la preferencia, el sentimiento, la intención, la orden, la autorización y la prohibición. Establecimiento y mantenimiento de la comunicación y organización de un discurso sencillo.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Estructuras sintáctico-discursivas: </w:t>
            </w:r>
          </w:p>
          <w:p w:rsidR="00C21DA2" w:rsidRPr="001D0915" w:rsidRDefault="00C21DA2" w:rsidP="00D73D0B">
            <w:pPr>
              <w:spacing w:after="28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Afirmación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phrases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affirmatives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Negación</w:t>
            </w:r>
            <w:proofErr w:type="spellEnd"/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 (ne … pas, ne… rien, ne … jamais).</w:t>
            </w:r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1DA2">
              <w:rPr>
                <w:rFonts w:ascii="Arial" w:eastAsia="Arial" w:hAnsi="Arial" w:cs="Arial"/>
                <w:sz w:val="20"/>
                <w:szCs w:val="20"/>
                <w:lang w:val="fr-FR"/>
              </w:rPr>
              <w:t>Exclamación</w:t>
            </w:r>
            <w:proofErr w:type="spellEnd"/>
            <w:r w:rsidRPr="00C21DA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C21DA2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(oh là </w:t>
            </w:r>
            <w:proofErr w:type="spellStart"/>
            <w:r w:rsidRPr="00C21DA2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là</w:t>
            </w:r>
            <w:proofErr w:type="spellEnd"/>
            <w:r w:rsidRPr="00C21DA2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! on y va!...).</w:t>
            </w:r>
            <w:r w:rsidRPr="00C21DA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1DA2">
              <w:rPr>
                <w:rFonts w:ascii="Arial" w:eastAsia="Arial" w:hAnsi="Arial" w:cs="Arial"/>
                <w:sz w:val="20"/>
                <w:szCs w:val="20"/>
                <w:lang w:val="fr-FR"/>
              </w:rPr>
              <w:t>Interrogación</w:t>
            </w:r>
            <w:proofErr w:type="spellEnd"/>
            <w:r w:rsidRPr="00C21DA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C21DA2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(Que…? quoi </w:t>
            </w:r>
            <w:proofErr w:type="gramStart"/>
            <w:r w:rsidRPr="00C21DA2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? ;</w:t>
            </w:r>
            <w:proofErr w:type="gramEnd"/>
            <w:r w:rsidRPr="00C21DA2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 réponse (si, pronom tonique + oui/non, pronom tonique).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Expresión de relaciones lógicas: Conjunción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(et).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Disyunción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ou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Oposición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(parce que). </w:t>
            </w:r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Causa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(afin de).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Explicación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(c´est à dire).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Comparación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(aussi/ plus/ moins + Adj.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+ que).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Expresión de relaciones temporales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(ex.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alors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Expresión del tiempo verbal: Presente. Pasado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passé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lastRenderedPageBreak/>
              <w:t>composé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Futuro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futur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proche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futur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simple).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Expresión del aspecto: Puntual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phrases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simples).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Durativo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(être en train de + Inf.).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Habitual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(phrases simples + toujours, jamais…).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Expresión de la modalidad: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Factualidad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phrases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déclaratives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). Necesidad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faut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Obligación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(il  faut + Inf</w:t>
            </w:r>
            <w:proofErr w:type="gram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. ,</w:t>
            </w:r>
            <w:proofErr w:type="gram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devoir, impératif).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Permiso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(pouvoir).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Intención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/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deseo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(penser + Inf., espérer + Inf.).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Expresión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existencia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highlight w:val="white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(</w:t>
            </w:r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présentatifs (c´est, ce sont; voilà)).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Expresión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de </w:t>
            </w:r>
            <w:proofErr w:type="gram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la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entidad</w:t>
            </w:r>
            <w:proofErr w:type="spellEnd"/>
            <w:proofErr w:type="gram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(articles, genre, noms, adjectifs démonstratifs).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Expresión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cualidad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(place de l´adjectif).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Expresión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posesión</w:t>
            </w:r>
            <w:proofErr w:type="spellEnd"/>
            <w:r w:rsidRPr="001D0915">
              <w:rPr>
                <w:rFonts w:ascii="Arial" w:eastAsia="Arial" w:hAnsi="Arial" w:cs="Arial"/>
                <w:i/>
                <w:sz w:val="20"/>
                <w:szCs w:val="20"/>
                <w:highlight w:val="white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(adjectifs possessifs (un seul possesseur)).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Expresión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cantidad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: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Número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(singulier/pluriel réguliers et irréguliers fréquents).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Numerales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(nombres cardinaux (1 à 1000), nombres ordinaux (1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vertAlign w:val="superscript"/>
                <w:lang w:val="fr-FR"/>
              </w:rPr>
              <w:t>er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 à 10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vertAlign w:val="superscript"/>
                <w:lang w:val="fr-FR"/>
              </w:rPr>
              <w:t>e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).)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Cantidad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(articles partitifs ; un peu, trop, une boîte, un paquet, un tube…).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Expresión del grado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très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Expresión del modo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(à/en +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moyens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de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transport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Expresión del espacio: Preposiciones y adverbios de: Lugar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(ex. sur).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Posición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(ex. en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face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de).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Distancia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ex.loin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Dirección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(ex.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vers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Origen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(ex. de).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Destino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(pour, ex. Je pars pour Paris).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Expresión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del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tiempo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: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Puntual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(l’heure, moments du jour (le matin, le soir)).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Divisiones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temporales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(en/au + saison. Ex. en été).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Indicaciones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tiempo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(hier, demain…).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Duración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(de… à).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Anterioridad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(ex.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avant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Posterioridad (ex.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plus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tard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Secuencia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(ex. ensuite).</w:t>
            </w:r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Simultaneidad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(pendant que, en même temps…).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Frecuencia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(une/deux/… fois par… ex. une fois par semaine…).</w:t>
            </w:r>
          </w:p>
          <w:p w:rsidR="00C21DA2" w:rsidRDefault="00C21DA2" w:rsidP="00D73D0B">
            <w:pPr>
              <w:spacing w:after="28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Identificación personal. Países y nacionalidades. Vivienda y hogar. Actividades de la vida diaria. Familia y amigos. Trabajo y ocupaciones. Tiempo libre, ocio y deporte. Viajes y vacaciones. Partes del cuerpo y hábitos saludables. Educación y estudio.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Compras y actividades comerciales. Alimentación y restauración. Transporte. Lengua y comunicación. Medio ambiente y entorno natural. Tecnologías de la Información y la Comunicación.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Patrones sonoros, acentuales, rítmicos y de entonación.</w:t>
            </w:r>
          </w:p>
        </w:tc>
        <w:tc>
          <w:tcPr>
            <w:tcW w:w="2472" w:type="dxa"/>
            <w:vAlign w:val="center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Ce1 Crit.FR.1.1. Identificar el sentido general y la información más importante en textos orales breves sencillos  y bien estructurados, transmitidos de viva voz o por medios técnicos y articulados a velocidad lenta, en un registro neutro, y que versen sobre asuntos habituales en situaciones cotidianas o sobre aspectos concretos de temas generales o del propio campo de interés en los ámbitos personal, público, y educativo, siempre que las condiciones acústicas no distorsionen el mensaje y se pueda volver a escuchar lo dicho.</w:t>
            </w:r>
          </w:p>
        </w:tc>
        <w:tc>
          <w:tcPr>
            <w:tcW w:w="1505" w:type="dxa"/>
            <w:vAlign w:val="center"/>
          </w:tcPr>
          <w:p w:rsidR="00C21DA2" w:rsidRDefault="00C21DA2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 w:after="280" w:line="240" w:lineRule="auto"/>
              <w:ind w:right="22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CCL</w:t>
            </w:r>
          </w:p>
          <w:p w:rsidR="00C21DA2" w:rsidRDefault="00C21DA2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 w:line="240" w:lineRule="auto"/>
              <w:ind w:right="22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1-2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2%</w:t>
            </w:r>
          </w:p>
        </w:tc>
        <w:tc>
          <w:tcPr>
            <w:tcW w:w="621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3-4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2%</w:t>
            </w:r>
          </w:p>
        </w:tc>
        <w:tc>
          <w:tcPr>
            <w:tcW w:w="623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5-6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2%</w:t>
            </w:r>
          </w:p>
        </w:tc>
        <w:tc>
          <w:tcPr>
            <w:tcW w:w="2148" w:type="dxa"/>
            <w:vAlign w:val="center"/>
          </w:tcPr>
          <w:p w:rsidR="00C21DA2" w:rsidRDefault="00C21DA2" w:rsidP="00D73D0B">
            <w:pPr>
              <w:spacing w:before="60" w:after="60" w:line="240" w:lineRule="auto"/>
              <w:ind w:left="142"/>
              <w:jc w:val="both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Rúbrica de comprensión oral mediante control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observaciones durante las clases.</w:t>
            </w:r>
          </w:p>
          <w:p w:rsidR="00C21DA2" w:rsidRDefault="00C21DA2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right="987"/>
              <w:jc w:val="both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</w:tr>
      <w:tr w:rsidR="00C21DA2" w:rsidTr="00D73D0B">
        <w:trPr>
          <w:trHeight w:val="220"/>
          <w:jc w:val="center"/>
        </w:trPr>
        <w:tc>
          <w:tcPr>
            <w:tcW w:w="2472" w:type="dxa"/>
            <w:vMerge/>
            <w:vAlign w:val="center"/>
          </w:tcPr>
          <w:p w:rsidR="00C21DA2" w:rsidRDefault="00C21DA2" w:rsidP="00D73D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72" w:type="dxa"/>
            <w:vAlign w:val="center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 2 Crit.FR.1.2. Conocer y saber aplicar las estrategias  adecuadas para la comprensión del sentido general, los puntos principales o la información </w:t>
            </w:r>
            <w:r>
              <w:rPr>
                <w:rFonts w:ascii="Arial" w:eastAsia="Arial" w:hAnsi="Arial" w:cs="Arial"/>
              </w:rPr>
              <w:lastRenderedPageBreak/>
              <w:t>general de textos siempre con la sencillez que requiere su nivel.</w:t>
            </w:r>
          </w:p>
        </w:tc>
        <w:tc>
          <w:tcPr>
            <w:tcW w:w="1505" w:type="dxa"/>
            <w:vAlign w:val="center"/>
          </w:tcPr>
          <w:p w:rsidR="00C21DA2" w:rsidRDefault="00C21DA2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 w:line="240" w:lineRule="auto"/>
              <w:ind w:right="22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CCL-CAA</w:t>
            </w:r>
          </w:p>
        </w:tc>
        <w:tc>
          <w:tcPr>
            <w:tcW w:w="621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1-2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3%</w:t>
            </w:r>
          </w:p>
        </w:tc>
        <w:tc>
          <w:tcPr>
            <w:tcW w:w="621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3-4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3%</w:t>
            </w:r>
          </w:p>
        </w:tc>
        <w:tc>
          <w:tcPr>
            <w:tcW w:w="623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5-6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3%</w:t>
            </w:r>
          </w:p>
        </w:tc>
        <w:tc>
          <w:tcPr>
            <w:tcW w:w="2148" w:type="dxa"/>
            <w:vAlign w:val="center"/>
          </w:tcPr>
          <w:p w:rsidR="00C21DA2" w:rsidRDefault="00C21DA2" w:rsidP="00D73D0B">
            <w:pPr>
              <w:spacing w:before="60" w:after="60" w:line="240" w:lineRule="auto"/>
              <w:ind w:left="142"/>
              <w:jc w:val="both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Rúbrica de comprensión oral mediante control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observaciones durante las clases.</w:t>
            </w:r>
          </w:p>
        </w:tc>
      </w:tr>
      <w:tr w:rsidR="00C21DA2" w:rsidTr="00D73D0B">
        <w:trPr>
          <w:trHeight w:val="9405"/>
          <w:jc w:val="center"/>
        </w:trPr>
        <w:tc>
          <w:tcPr>
            <w:tcW w:w="2472" w:type="dxa"/>
            <w:vMerge/>
            <w:vAlign w:val="center"/>
          </w:tcPr>
          <w:p w:rsidR="00C21DA2" w:rsidRDefault="00C21DA2" w:rsidP="00D73D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72" w:type="dxa"/>
            <w:vAlign w:val="center"/>
          </w:tcPr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 3. Crit.FR.1.3. Conocer y utilizar para la comprensión del texto los aspectos socioculturales y sociolingüísticos sencillos, concretos relativos a la vida cotidiana (hábitos de estudio y de trabajo, actividades de ocio), condiciones de vida y entorno, relaciones interpersonales (entre hombres y mujeres, en el centro educativo, en el ámbito público), comportamiento (gestos, expresiones faciales, uso de la voz, contacto visual), y convenciones sociales (costumbres, tradiciones).</w:t>
            </w:r>
          </w:p>
        </w:tc>
        <w:tc>
          <w:tcPr>
            <w:tcW w:w="1505" w:type="dxa"/>
            <w:vAlign w:val="center"/>
          </w:tcPr>
          <w:p w:rsidR="00C21DA2" w:rsidRDefault="00C21DA2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 w:line="240" w:lineRule="auto"/>
              <w:ind w:right="22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CCL-CSC</w:t>
            </w:r>
          </w:p>
        </w:tc>
        <w:tc>
          <w:tcPr>
            <w:tcW w:w="621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1-2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2%</w:t>
            </w:r>
          </w:p>
        </w:tc>
        <w:tc>
          <w:tcPr>
            <w:tcW w:w="621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3-4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2%</w:t>
            </w:r>
          </w:p>
        </w:tc>
        <w:tc>
          <w:tcPr>
            <w:tcW w:w="623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5-6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2%</w:t>
            </w:r>
          </w:p>
        </w:tc>
        <w:tc>
          <w:tcPr>
            <w:tcW w:w="2148" w:type="dxa"/>
            <w:vAlign w:val="center"/>
          </w:tcPr>
          <w:p w:rsidR="00C21DA2" w:rsidRDefault="00C21DA2" w:rsidP="00D73D0B">
            <w:pPr>
              <w:spacing w:before="60" w:after="60" w:line="240" w:lineRule="auto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Rúbrica de comprensión oral mediante control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observaciones durante las clases.</w:t>
            </w:r>
          </w:p>
          <w:p w:rsidR="00C21DA2" w:rsidRDefault="00C21DA2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right="987"/>
              <w:jc w:val="both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</w:tr>
      <w:tr w:rsidR="00C21DA2" w:rsidTr="00D73D0B">
        <w:trPr>
          <w:trHeight w:val="220"/>
          <w:jc w:val="center"/>
        </w:trPr>
        <w:tc>
          <w:tcPr>
            <w:tcW w:w="2472" w:type="dxa"/>
            <w:vMerge/>
            <w:vAlign w:val="center"/>
          </w:tcPr>
          <w:p w:rsidR="00C21DA2" w:rsidRDefault="00C21DA2" w:rsidP="00D73D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72" w:type="dxa"/>
            <w:vAlign w:val="center"/>
          </w:tcPr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Ce4 Crit.FR.1.4. Distinguir la función o funciones comunicativas principales del texto (p. e. una petición de información, un aviso o una sugerencia) y un repertorio limitado de sus exponentes más frecuentes, así como patrones discursivos </w:t>
            </w:r>
            <w:r>
              <w:rPr>
                <w:rFonts w:ascii="Arial" w:eastAsia="Arial" w:hAnsi="Arial" w:cs="Arial"/>
              </w:rPr>
              <w:lastRenderedPageBreak/>
              <w:t>de uso común relativos a la organización textual (introducción del tema, cambio temático, y cierre textual).</w:t>
            </w:r>
          </w:p>
        </w:tc>
        <w:tc>
          <w:tcPr>
            <w:tcW w:w="1505" w:type="dxa"/>
            <w:vAlign w:val="center"/>
          </w:tcPr>
          <w:p w:rsidR="00C21DA2" w:rsidRDefault="00C21DA2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 w:after="280" w:line="240" w:lineRule="auto"/>
              <w:ind w:right="22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21DA2" w:rsidRDefault="00C21DA2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 w:line="240" w:lineRule="auto"/>
              <w:ind w:right="22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CCL</w:t>
            </w:r>
          </w:p>
        </w:tc>
        <w:tc>
          <w:tcPr>
            <w:tcW w:w="621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1-2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2%</w:t>
            </w:r>
          </w:p>
        </w:tc>
        <w:tc>
          <w:tcPr>
            <w:tcW w:w="621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3-4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2%</w:t>
            </w:r>
          </w:p>
        </w:tc>
        <w:tc>
          <w:tcPr>
            <w:tcW w:w="623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5-6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2%</w:t>
            </w:r>
          </w:p>
        </w:tc>
        <w:tc>
          <w:tcPr>
            <w:tcW w:w="2148" w:type="dxa"/>
            <w:vAlign w:val="center"/>
          </w:tcPr>
          <w:p w:rsidR="00C21DA2" w:rsidRDefault="00C21DA2" w:rsidP="00D73D0B">
            <w:pPr>
              <w:spacing w:before="60" w:after="60" w:line="240" w:lineRule="auto"/>
              <w:ind w:left="142"/>
              <w:jc w:val="both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Rúbrica de comprensión oral mediante control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observaciones durante las clases.</w:t>
            </w:r>
          </w:p>
          <w:p w:rsidR="00C21DA2" w:rsidRDefault="00C21DA2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280" w:line="240" w:lineRule="auto"/>
              <w:ind w:right="987"/>
              <w:jc w:val="both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:rsidR="00C21DA2" w:rsidRDefault="00C21DA2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right="987"/>
              <w:jc w:val="both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</w:tr>
      <w:tr w:rsidR="00C21DA2" w:rsidTr="00D73D0B">
        <w:trPr>
          <w:trHeight w:val="220"/>
          <w:jc w:val="center"/>
        </w:trPr>
        <w:tc>
          <w:tcPr>
            <w:tcW w:w="2472" w:type="dxa"/>
            <w:vMerge/>
            <w:vAlign w:val="center"/>
          </w:tcPr>
          <w:p w:rsidR="00C21DA2" w:rsidRDefault="00C21DA2" w:rsidP="00D73D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72" w:type="dxa"/>
            <w:vAlign w:val="center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 5 Crit.FR.1.5. Aplicar a la comprensión del texto los conocimientos adecuados y esenciales sobre los constituyentes y la organización de patrones sintácticos y discursivos de uso más frecuente en la comunicación oral, así como sus significados generales asociados (p. e. estructura interrogativa para hacer una sugerencia).</w:t>
            </w:r>
          </w:p>
        </w:tc>
        <w:tc>
          <w:tcPr>
            <w:tcW w:w="1505" w:type="dxa"/>
            <w:vAlign w:val="center"/>
          </w:tcPr>
          <w:p w:rsidR="00C21DA2" w:rsidRDefault="00C21DA2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 w:line="240" w:lineRule="auto"/>
              <w:ind w:right="22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CCL-CAA</w:t>
            </w:r>
          </w:p>
        </w:tc>
        <w:tc>
          <w:tcPr>
            <w:tcW w:w="621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1-2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2%</w:t>
            </w:r>
          </w:p>
        </w:tc>
        <w:tc>
          <w:tcPr>
            <w:tcW w:w="621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3-4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2%</w:t>
            </w:r>
          </w:p>
        </w:tc>
        <w:tc>
          <w:tcPr>
            <w:tcW w:w="623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5-6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2%</w:t>
            </w:r>
          </w:p>
        </w:tc>
        <w:tc>
          <w:tcPr>
            <w:tcW w:w="2148" w:type="dxa"/>
            <w:vAlign w:val="center"/>
          </w:tcPr>
          <w:p w:rsidR="00C21DA2" w:rsidRDefault="00C21DA2" w:rsidP="00D73D0B">
            <w:pPr>
              <w:spacing w:before="60" w:after="60" w:line="240" w:lineRule="auto"/>
              <w:ind w:left="142"/>
              <w:jc w:val="both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Rúbrica de comprensión oral mediante control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observaciones durante las clases.</w:t>
            </w:r>
          </w:p>
        </w:tc>
      </w:tr>
      <w:tr w:rsidR="00C21DA2" w:rsidTr="00D73D0B">
        <w:trPr>
          <w:trHeight w:val="220"/>
          <w:jc w:val="center"/>
        </w:trPr>
        <w:tc>
          <w:tcPr>
            <w:tcW w:w="2472" w:type="dxa"/>
            <w:vMerge/>
          </w:tcPr>
          <w:p w:rsidR="00C21DA2" w:rsidRDefault="00C21DA2" w:rsidP="00D73D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72" w:type="dxa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C6 Crit.FR.1.6. Reconocer léxico oral de uso frecuente relativo a asuntos cotidianos y a aspectos concretos de temas generales o relacionados con los propios intereses o estudios, e inferir del contexto y del </w:t>
            </w:r>
            <w:proofErr w:type="spellStart"/>
            <w:r>
              <w:rPr>
                <w:rFonts w:ascii="Arial" w:eastAsia="Arial" w:hAnsi="Arial" w:cs="Arial"/>
              </w:rPr>
              <w:t>cotexto</w:t>
            </w:r>
            <w:proofErr w:type="spellEnd"/>
            <w:r>
              <w:rPr>
                <w:rFonts w:ascii="Arial" w:eastAsia="Arial" w:hAnsi="Arial" w:cs="Arial"/>
              </w:rPr>
              <w:t>, con apoyo visual, los significados de palabras y expresiones que se desconocen.</w:t>
            </w:r>
          </w:p>
        </w:tc>
        <w:tc>
          <w:tcPr>
            <w:tcW w:w="1505" w:type="dxa"/>
            <w:vAlign w:val="center"/>
          </w:tcPr>
          <w:p w:rsidR="00C21DA2" w:rsidRDefault="00C21DA2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 w:line="240" w:lineRule="auto"/>
              <w:ind w:right="22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CCL</w:t>
            </w:r>
          </w:p>
        </w:tc>
        <w:tc>
          <w:tcPr>
            <w:tcW w:w="621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1-2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2%</w:t>
            </w:r>
          </w:p>
        </w:tc>
        <w:tc>
          <w:tcPr>
            <w:tcW w:w="621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3-4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2%</w:t>
            </w:r>
          </w:p>
        </w:tc>
        <w:tc>
          <w:tcPr>
            <w:tcW w:w="623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5-6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2%</w:t>
            </w:r>
          </w:p>
        </w:tc>
        <w:tc>
          <w:tcPr>
            <w:tcW w:w="2148" w:type="dxa"/>
            <w:vAlign w:val="center"/>
          </w:tcPr>
          <w:p w:rsidR="00C21DA2" w:rsidRDefault="00C21DA2" w:rsidP="00D73D0B">
            <w:pPr>
              <w:spacing w:before="60" w:after="60" w:line="240" w:lineRule="auto"/>
              <w:ind w:left="142"/>
              <w:jc w:val="both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Rúbrica de comprensión oral mediante control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observaciones durante las clases.</w:t>
            </w:r>
          </w:p>
        </w:tc>
      </w:tr>
      <w:tr w:rsidR="00C21DA2" w:rsidTr="00D73D0B">
        <w:trPr>
          <w:trHeight w:val="220"/>
          <w:jc w:val="center"/>
        </w:trPr>
        <w:tc>
          <w:tcPr>
            <w:tcW w:w="2472" w:type="dxa"/>
            <w:vMerge/>
          </w:tcPr>
          <w:p w:rsidR="00C21DA2" w:rsidRDefault="00C21DA2" w:rsidP="00D73D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72" w:type="dxa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C7 Crit.FR.1.7. Discriminar patrones sonoros, </w:t>
            </w:r>
            <w:proofErr w:type="spellStart"/>
            <w:r>
              <w:rPr>
                <w:rFonts w:ascii="Arial" w:eastAsia="Arial" w:hAnsi="Arial" w:cs="Arial"/>
              </w:rPr>
              <w:t>acentuales</w:t>
            </w:r>
            <w:proofErr w:type="gramStart"/>
            <w:r>
              <w:rPr>
                <w:rFonts w:ascii="Arial" w:eastAsia="Arial" w:hAnsi="Arial" w:cs="Arial"/>
              </w:rPr>
              <w:t>,rítmicos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y de entonación de uso frecuente más </w:t>
            </w:r>
            <w:r>
              <w:rPr>
                <w:rFonts w:ascii="Arial" w:eastAsia="Arial" w:hAnsi="Arial" w:cs="Arial"/>
              </w:rPr>
              <w:lastRenderedPageBreak/>
              <w:t>comunes de acuerdo a su nivel y reconocer los significados e intenciones comunicativas más generales relacionados con los mismos.</w:t>
            </w:r>
          </w:p>
        </w:tc>
        <w:tc>
          <w:tcPr>
            <w:tcW w:w="1505" w:type="dxa"/>
            <w:vAlign w:val="center"/>
          </w:tcPr>
          <w:p w:rsidR="00C21DA2" w:rsidRDefault="00C21DA2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 w:line="240" w:lineRule="auto"/>
              <w:ind w:right="22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UD 1-2</w:t>
            </w:r>
          </w:p>
          <w:p w:rsidR="00C21DA2" w:rsidRDefault="00C21DA2" w:rsidP="00D73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2%</w:t>
            </w:r>
          </w:p>
        </w:tc>
        <w:tc>
          <w:tcPr>
            <w:tcW w:w="621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2%</w:t>
            </w:r>
          </w:p>
        </w:tc>
        <w:tc>
          <w:tcPr>
            <w:tcW w:w="623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5-6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2%</w:t>
            </w:r>
          </w:p>
        </w:tc>
        <w:tc>
          <w:tcPr>
            <w:tcW w:w="2148" w:type="dxa"/>
            <w:vAlign w:val="center"/>
          </w:tcPr>
          <w:p w:rsidR="00C21DA2" w:rsidRDefault="00C21DA2" w:rsidP="00D73D0B">
            <w:pPr>
              <w:spacing w:before="60" w:after="60" w:line="240" w:lineRule="auto"/>
              <w:ind w:left="142"/>
              <w:jc w:val="both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Rúbrica de comprensión oral mediante control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observaciones durante las clases.</w:t>
            </w:r>
          </w:p>
        </w:tc>
      </w:tr>
    </w:tbl>
    <w:p w:rsidR="00C21DA2" w:rsidRDefault="00C21DA2" w:rsidP="00C21DA2"/>
    <w:tbl>
      <w:tblPr>
        <w:tblW w:w="10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22"/>
        <w:gridCol w:w="3021"/>
        <w:gridCol w:w="1401"/>
        <w:gridCol w:w="456"/>
        <w:gridCol w:w="456"/>
        <w:gridCol w:w="456"/>
        <w:gridCol w:w="1653"/>
      </w:tblGrid>
      <w:tr w:rsidR="00C21DA2" w:rsidTr="00D73D0B">
        <w:trPr>
          <w:trHeight w:val="243"/>
          <w:jc w:val="center"/>
        </w:trPr>
        <w:tc>
          <w:tcPr>
            <w:tcW w:w="3020" w:type="dxa"/>
            <w:vMerge w:val="restart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CONTENIDOS</w:t>
            </w:r>
          </w:p>
        </w:tc>
        <w:tc>
          <w:tcPr>
            <w:tcW w:w="3020" w:type="dxa"/>
            <w:vMerge w:val="restart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CRITERIOS DE EVALUACIÓN</w:t>
            </w:r>
          </w:p>
        </w:tc>
        <w:tc>
          <w:tcPr>
            <w:tcW w:w="1401" w:type="dxa"/>
            <w:vMerge w:val="restart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COMPETENCIAS </w:t>
            </w:r>
          </w:p>
        </w:tc>
        <w:tc>
          <w:tcPr>
            <w:tcW w:w="1368" w:type="dxa"/>
            <w:gridSpan w:val="3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EVALUACIÓN 30%</w:t>
            </w:r>
          </w:p>
        </w:tc>
        <w:tc>
          <w:tcPr>
            <w:tcW w:w="1653" w:type="dxa"/>
            <w:vMerge w:val="restart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INSTRUMENTOS</w:t>
            </w:r>
          </w:p>
        </w:tc>
      </w:tr>
      <w:tr w:rsidR="00C21DA2" w:rsidTr="00D73D0B">
        <w:trPr>
          <w:trHeight w:val="267"/>
          <w:jc w:val="center"/>
        </w:trPr>
        <w:tc>
          <w:tcPr>
            <w:tcW w:w="3020" w:type="dxa"/>
            <w:vMerge/>
            <w:vAlign w:val="center"/>
          </w:tcPr>
          <w:p w:rsidR="00C21DA2" w:rsidRDefault="00C21DA2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020" w:type="dxa"/>
            <w:vMerge/>
            <w:vAlign w:val="center"/>
          </w:tcPr>
          <w:p w:rsidR="00C21DA2" w:rsidRDefault="00C21DA2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01" w:type="dxa"/>
            <w:vMerge/>
            <w:vAlign w:val="center"/>
          </w:tcPr>
          <w:p w:rsidR="00C21DA2" w:rsidRDefault="00C21DA2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6" w:type="dxa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456" w:type="dxa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456" w:type="dxa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1653" w:type="dxa"/>
            <w:vMerge/>
            <w:vAlign w:val="center"/>
          </w:tcPr>
          <w:p w:rsidR="00C21DA2" w:rsidRDefault="00C21DA2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</w:rPr>
            </w:pPr>
          </w:p>
        </w:tc>
      </w:tr>
      <w:tr w:rsidR="00C21DA2" w:rsidTr="00D73D0B">
        <w:trPr>
          <w:trHeight w:val="3517"/>
          <w:jc w:val="center"/>
        </w:trPr>
        <w:tc>
          <w:tcPr>
            <w:tcW w:w="3020" w:type="dxa"/>
            <w:vMerge w:val="restart"/>
            <w:vAlign w:val="center"/>
          </w:tcPr>
          <w:p w:rsidR="00C21DA2" w:rsidRDefault="00C21DA2" w:rsidP="00D73D0B">
            <w:pPr>
              <w:spacing w:after="28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BLOQUE 2:  Producción de textos orales: Expresión e interacción</w:t>
            </w:r>
          </w:p>
          <w:p w:rsidR="00C21DA2" w:rsidRDefault="00C21DA2" w:rsidP="00D73D0B">
            <w:pPr>
              <w:spacing w:before="48" w:after="4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CONTENIDOS: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Estrategias de producción: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Planificación: 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Comprender el mensaje con claridad, distinguiendo su idea o ideas principales y su estructura básica. Adecuar el texto al destinatario, contexto y canal, aplicando el registro y la estructura de discurso adecuados a cada caso. Movilizar y coordinar las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propias competencias generales y comunicativas con el fin de realizar eficazmente la tarea (repasar qué se sabe sobre el tema, qué se puede o se quiere decir...). Localizar y usar adecuadamente recursos lingüísticos o temáticos (uso de un diccionario o gramática, obtención de ayuda...).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Ejecución: 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Expresar el mensaje con claridad y coherencia, estructurándolo y ajustándose a los modelos y fórmulas de cada tipo de texto. Reajustar la tarea (emprender una versión más modesta de la tarea) o el mensaje (hacer concesiones en lo que realmente le gustaría expresar), tras valorar las dificultades y los recursos disponibles. Aprovechar al máximo los conocimientos previos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Compensar las carencias lingüísticas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mediante los siguientes procedimientos: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Lingüísticos: </w:t>
            </w:r>
            <w:r>
              <w:rPr>
                <w:rFonts w:ascii="Arial" w:eastAsia="Arial" w:hAnsi="Arial" w:cs="Arial"/>
                <w:sz w:val="20"/>
                <w:szCs w:val="20"/>
              </w:rPr>
              <w:t>Modificar palabras de significado parecido.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Definir o parafrasear un término o expresión.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Paralingüísticos y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paratextuales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>Pedir ayuda. Señalar objetos, usar deícticos o realizar acciones que aclaren el significado.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Usar lenguaje corporal culturalmente pertinente (gestos, expresiones faciales, posturas, contacto visual o corporal,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proxémica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). Usar sonidos extralingüísticos y cualidades prosódicas convencionales.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Aspectos socioculturales y sociolingüísticos: 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Convenciones sociales, normas de cortesía y registros. Interés por conocer costumbres, valores, creencias y actitudes. Lenguaje no verbal.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Funciones comunicativas: 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Iniciación y mantenimiento de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relaciones personales y sociales. Descripción de cualidades físicas y abstractas de personas, objetos, lugares y actividades. Narración de acontecimientos pasados, descripción de estados y situaciones presentes, y expresión de  sucesos futuros. Petición y ofrecimiento de información, indicaciones, opiniones y ayuda. Expresión del conocimiento. Expresión de la voluntad, el interés, la preferencia, el sentimiento, la intención, la orden, la autorización y la prohibición. Establecimiento y mantenimiento de la comunicación y organización de un discurso sencillo.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Estructuras sintáctico-discursivas: </w:t>
            </w:r>
          </w:p>
          <w:p w:rsidR="00C21DA2" w:rsidRPr="001D0915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Afirmación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phrases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affirmatives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Negación</w:t>
            </w:r>
            <w:proofErr w:type="spellEnd"/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 (ne … pas, ne… rien, ne … jamais).</w:t>
            </w:r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1DA2">
              <w:rPr>
                <w:rFonts w:ascii="Arial" w:eastAsia="Arial" w:hAnsi="Arial" w:cs="Arial"/>
                <w:sz w:val="20"/>
                <w:szCs w:val="20"/>
                <w:lang w:val="fr-FR"/>
              </w:rPr>
              <w:t>Exclamación</w:t>
            </w:r>
            <w:proofErr w:type="spellEnd"/>
            <w:r w:rsidRPr="00C21DA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C21DA2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(oh là </w:t>
            </w:r>
            <w:proofErr w:type="spellStart"/>
            <w:r w:rsidRPr="00C21DA2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là</w:t>
            </w:r>
            <w:proofErr w:type="spellEnd"/>
            <w:r w:rsidRPr="00C21DA2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! on y va!...).</w:t>
            </w:r>
            <w:r w:rsidRPr="00C21DA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1DA2">
              <w:rPr>
                <w:rFonts w:ascii="Arial" w:eastAsia="Arial" w:hAnsi="Arial" w:cs="Arial"/>
                <w:sz w:val="20"/>
                <w:szCs w:val="20"/>
                <w:lang w:val="fr-FR"/>
              </w:rPr>
              <w:t>Interrogación</w:t>
            </w:r>
            <w:proofErr w:type="spellEnd"/>
            <w:r w:rsidRPr="00C21DA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C21DA2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(Que…? quoi </w:t>
            </w:r>
            <w:proofErr w:type="gramStart"/>
            <w:r w:rsidRPr="00C21DA2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? ;</w:t>
            </w:r>
            <w:proofErr w:type="gramEnd"/>
            <w:r w:rsidRPr="00C21DA2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 réponse (si, pronom tonique + oui/non, pronom tonique).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Expresión de relaciones lógicas: Conjunción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(et).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Disyunción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ou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Oposición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(parce que). </w:t>
            </w:r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Causa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(afin de).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Explicación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(c´est à dire).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Comparación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(aussi/ plus/ moins + Adj.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+ que).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Expresión de relaciones temporales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(ex.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alors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Expresión del tiempo verbal: Presente. Pasado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passé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composé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Futuro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futur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proche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futur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simple).  </w:t>
            </w:r>
            <w:r>
              <w:rPr>
                <w:rFonts w:ascii="Arial" w:eastAsia="Arial" w:hAnsi="Arial" w:cs="Arial"/>
                <w:sz w:val="20"/>
                <w:szCs w:val="20"/>
              </w:rPr>
              <w:t>Expresión del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aspecto: Puntual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phrases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simples).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Durativo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(être en train de + Inf.).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Habitual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(phrases simples + toujours, jamais…).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Expresión de la modalidad: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Factualidad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phrases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déclaratives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). Necesidad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faut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Obligación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(il  faut + Inf</w:t>
            </w:r>
            <w:proofErr w:type="gram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. ,</w:t>
            </w:r>
            <w:proofErr w:type="gram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devoir, impératif).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Permiso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(pouvoir).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Intención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/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deseo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(penser + Inf.,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espérer + Inf.). </w:t>
            </w:r>
            <w:proofErr w:type="spellStart"/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lastRenderedPageBreak/>
              <w:t>Expresión</w:t>
            </w:r>
            <w:proofErr w:type="spellEnd"/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existencia</w:t>
            </w:r>
            <w:proofErr w:type="spellEnd"/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 (présentatifs (c´est, ce sont; voilà)). </w:t>
            </w:r>
            <w:proofErr w:type="spellStart"/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Expresión</w:t>
            </w:r>
            <w:proofErr w:type="spellEnd"/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 de </w:t>
            </w:r>
            <w:proofErr w:type="gramStart"/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la </w:t>
            </w:r>
            <w:proofErr w:type="spellStart"/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entidad</w:t>
            </w:r>
            <w:proofErr w:type="spellEnd"/>
            <w:proofErr w:type="gramEnd"/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 (articles, genre, noms, adjectifs démonstratifs). </w:t>
            </w:r>
            <w:proofErr w:type="spellStart"/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Expresión</w:t>
            </w:r>
            <w:proofErr w:type="spellEnd"/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cualidad</w:t>
            </w:r>
            <w:proofErr w:type="spellEnd"/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 (place de l´adjectif). </w:t>
            </w:r>
            <w:proofErr w:type="spellStart"/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Expresión</w:t>
            </w:r>
            <w:proofErr w:type="spellEnd"/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posesión</w:t>
            </w:r>
            <w:proofErr w:type="spellEnd"/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 (adjectifs possessifs (un seul possesseur)). </w:t>
            </w:r>
            <w:proofErr w:type="spellStart"/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Expresión</w:t>
            </w:r>
            <w:proofErr w:type="spellEnd"/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cantidad</w:t>
            </w:r>
            <w:proofErr w:type="spellEnd"/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: </w:t>
            </w:r>
            <w:proofErr w:type="spellStart"/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Número</w:t>
            </w:r>
            <w:proofErr w:type="spellEnd"/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 (singulier/pluriel réguliers et irréguliers fréquents). </w:t>
            </w:r>
            <w:proofErr w:type="spellStart"/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Numerales</w:t>
            </w:r>
            <w:proofErr w:type="spellEnd"/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 (nombres cardinaux (1 à 1000), nombres ordinaux (1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vertAlign w:val="superscript"/>
                <w:lang w:val="fr-FR"/>
              </w:rPr>
              <w:t>er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 à 10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vertAlign w:val="superscript"/>
                <w:lang w:val="fr-FR"/>
              </w:rPr>
              <w:t>e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).)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Cantidad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(articles partitifs ; un peu, trop, une boîte, un paquet, un tube…).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Expresión del grado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très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Expresión del modo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(à/en +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moyens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de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transport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Expresión del espacio: Preposiciones y adverbios de: Lugar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(ex. sur).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Posición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(ex. en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face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de).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Distancia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ex.loin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Dirección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(ex.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vers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Origen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(ex. de).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Destino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(pour, ex. Je pars pour Paris).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Expresión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del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tiempo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: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Puntual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(l’heure, moments du jour (le matin, le soir)).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Divisiones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temporales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(en/au + saison. Ex. en été).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Indicaciones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tiempo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(hier, demain…).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Duración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(de… à).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Anterioridad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(ex.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avant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Posterioridad (ex.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plus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tard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Secuencia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(ex. ensuite).</w:t>
            </w:r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Simultaneidad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(pendant que, en même temps…).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Frecuencia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(une/deux/… fois par… ex. une fois par semaine…).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Léxico básico de uso común: 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Identificación personal. Países y nacionalidades. Vivienda y hogar. Actividades de la vida diaria. Familia y amigos. Trabajo y ocupaciones. Tiempo libre, ocio y deporte. Viajes y vacaciones. Partes del cuerpo y hábitos saludables. Educación y estudio. Compras y actividades comerciales. Alimentación y restauración. Transporte. Lengua y comunicación. Medio ambiente y entorno natural. Tecnologías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de la Información y la Comunicación.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Patrones sonoros, acentuales, rítmicos y de entonación.</w:t>
            </w:r>
          </w:p>
        </w:tc>
        <w:tc>
          <w:tcPr>
            <w:tcW w:w="3020" w:type="dxa"/>
            <w:vAlign w:val="center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Ce1 Crit.FR.2.1. Producir textos breves y sencillos lo bastante comprensibles de acuerdo a su nivel, tanto en conversación cara a cara como por teléfono u otros medios técnicos, en un registro neutro o informal, con un lenguaje muy sencillo, en los que se da, solicita e intercambia información sobre temas cotidianos y asuntos conocidos o de interés personal y educativo, </w:t>
            </w:r>
            <w:r>
              <w:rPr>
                <w:rFonts w:ascii="Arial" w:eastAsia="Arial" w:hAnsi="Arial" w:cs="Arial"/>
              </w:rPr>
              <w:lastRenderedPageBreak/>
              <w:t>aunque se produzcan interrupciones o vacilaciones, se hagan necesarias las pausas y la reformulación para organizar el discurso y seleccionar expresiones, y el interlocutor tenga que solicitar que se le repita o reformule lo dicho. Aunque se cometan errores.</w:t>
            </w:r>
          </w:p>
        </w:tc>
        <w:tc>
          <w:tcPr>
            <w:tcW w:w="1401" w:type="dxa"/>
            <w:vAlign w:val="center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 CCL-CSC</w:t>
            </w:r>
          </w:p>
        </w:tc>
        <w:tc>
          <w:tcPr>
            <w:tcW w:w="456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1-2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456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3-4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456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5-6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53" w:type="dxa"/>
            <w:vAlign w:val="center"/>
          </w:tcPr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C21DA2" w:rsidRDefault="00C21DA2" w:rsidP="00D73D0B">
            <w:pPr>
              <w:spacing w:before="60" w:after="60" w:line="240" w:lineRule="auto"/>
              <w:ind w:left="142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C21DA2" w:rsidRDefault="00C21DA2" w:rsidP="00D73D0B">
            <w:pPr>
              <w:spacing w:before="60" w:after="60" w:line="240" w:lineRule="auto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Rúbrica de participación en clase y de proyectos orales.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C21DA2" w:rsidTr="00D73D0B">
        <w:trPr>
          <w:trHeight w:val="220"/>
          <w:jc w:val="center"/>
        </w:trPr>
        <w:tc>
          <w:tcPr>
            <w:tcW w:w="3020" w:type="dxa"/>
            <w:vMerge/>
            <w:vAlign w:val="center"/>
          </w:tcPr>
          <w:p w:rsidR="00C21DA2" w:rsidRDefault="00C21DA2" w:rsidP="00D73D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20" w:type="dxa"/>
            <w:vAlign w:val="center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 2 Crit.FR.2.2. Conocer y saber aplicar las estrategias simples más adecuadas para producir textos orales </w:t>
            </w:r>
            <w:proofErr w:type="spellStart"/>
            <w:r>
              <w:rPr>
                <w:rFonts w:ascii="Arial" w:eastAsia="Arial" w:hAnsi="Arial" w:cs="Arial"/>
              </w:rPr>
              <w:t>monológicos</w:t>
            </w:r>
            <w:proofErr w:type="spellEnd"/>
            <w:r>
              <w:rPr>
                <w:rFonts w:ascii="Arial" w:eastAsia="Arial" w:hAnsi="Arial" w:cs="Arial"/>
              </w:rPr>
              <w:t xml:space="preserve"> o dialógicos breves y de estructura muy simple y clara, utilizando, entre otros, procedimientos como la adaptación del mensaje a los recursos de los que se dispone, o la reformulación o explicación de elementos y la memorización..</w:t>
            </w:r>
          </w:p>
        </w:tc>
        <w:tc>
          <w:tcPr>
            <w:tcW w:w="1401" w:type="dxa"/>
            <w:vAlign w:val="center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CCL-CSC</w:t>
            </w:r>
          </w:p>
        </w:tc>
        <w:tc>
          <w:tcPr>
            <w:tcW w:w="456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1-2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456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3-4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456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5-6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53" w:type="dxa"/>
            <w:vAlign w:val="center"/>
          </w:tcPr>
          <w:p w:rsidR="00C21DA2" w:rsidRDefault="00C21DA2" w:rsidP="00D73D0B">
            <w:pPr>
              <w:spacing w:before="60" w:after="60" w:line="240" w:lineRule="auto"/>
              <w:ind w:left="142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C21DA2" w:rsidRDefault="00C21DA2" w:rsidP="00D73D0B">
            <w:pPr>
              <w:spacing w:before="60" w:after="60" w:line="240" w:lineRule="auto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Rúbrica de participación en clase y de proyectos orales.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C21DA2" w:rsidTr="00D73D0B">
        <w:trPr>
          <w:trHeight w:val="220"/>
          <w:jc w:val="center"/>
        </w:trPr>
        <w:tc>
          <w:tcPr>
            <w:tcW w:w="3020" w:type="dxa"/>
            <w:vMerge/>
            <w:vAlign w:val="center"/>
          </w:tcPr>
          <w:p w:rsidR="00C21DA2" w:rsidRDefault="00C21DA2" w:rsidP="00D73D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20" w:type="dxa"/>
            <w:vAlign w:val="center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 3. Crit.FR.2.3. Incorporar a la producción del texto oral </w:t>
            </w:r>
            <w:proofErr w:type="spellStart"/>
            <w:r>
              <w:rPr>
                <w:rFonts w:ascii="Arial" w:eastAsia="Arial" w:hAnsi="Arial" w:cs="Arial"/>
              </w:rPr>
              <w:t>monológico</w:t>
            </w:r>
            <w:proofErr w:type="spellEnd"/>
            <w:r>
              <w:rPr>
                <w:rFonts w:ascii="Arial" w:eastAsia="Arial" w:hAnsi="Arial" w:cs="Arial"/>
              </w:rPr>
              <w:t xml:space="preserve"> o dialógico los conocimientos adecuados socioculturales y sociolingüísticos adquiridos relativos a relaciones interpersonales, comportamiento y convenciones sociales  respetando las normas de cortesía más usuales.</w:t>
            </w:r>
          </w:p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  <w:vAlign w:val="center"/>
          </w:tcPr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CCL-CSC</w:t>
            </w:r>
          </w:p>
        </w:tc>
        <w:tc>
          <w:tcPr>
            <w:tcW w:w="456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1-2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456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3-4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456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5-6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653" w:type="dxa"/>
            <w:vAlign w:val="center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C21DA2" w:rsidRDefault="00C21DA2" w:rsidP="00D73D0B">
            <w:pPr>
              <w:spacing w:before="60" w:after="60" w:line="240" w:lineRule="auto"/>
              <w:ind w:left="142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C21DA2" w:rsidRDefault="00C21DA2" w:rsidP="00D73D0B">
            <w:pPr>
              <w:spacing w:before="60" w:after="60" w:line="240" w:lineRule="auto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Rúbrica de participación en clase y de proyectos orales.</w:t>
            </w:r>
          </w:p>
        </w:tc>
      </w:tr>
      <w:tr w:rsidR="00C21DA2" w:rsidTr="00D73D0B">
        <w:trPr>
          <w:trHeight w:val="220"/>
          <w:jc w:val="center"/>
        </w:trPr>
        <w:tc>
          <w:tcPr>
            <w:tcW w:w="3020" w:type="dxa"/>
            <w:vMerge/>
            <w:vAlign w:val="center"/>
          </w:tcPr>
          <w:p w:rsidR="00C21DA2" w:rsidRDefault="00C21DA2" w:rsidP="00D73D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20" w:type="dxa"/>
            <w:vAlign w:val="center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Ce4 Crit.FR.2.4. Llevar a cabo las funciones más comunes demandadas por el propósito comunicativo, utilizando los exponentes más frecuentes de dichas funciones y los patrones </w:t>
            </w:r>
            <w:r>
              <w:rPr>
                <w:rFonts w:ascii="Arial" w:eastAsia="Arial" w:hAnsi="Arial" w:cs="Arial"/>
              </w:rPr>
              <w:lastRenderedPageBreak/>
              <w:t>discursivos sencillos de uso más común para organizar el texto</w:t>
            </w:r>
          </w:p>
        </w:tc>
        <w:tc>
          <w:tcPr>
            <w:tcW w:w="1401" w:type="dxa"/>
            <w:vAlign w:val="center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CCL-CSC</w:t>
            </w:r>
          </w:p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56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1-2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456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3-4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456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5-6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653" w:type="dxa"/>
            <w:vAlign w:val="center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C21DA2" w:rsidRDefault="00C21DA2" w:rsidP="00D73D0B">
            <w:pPr>
              <w:spacing w:before="60" w:after="60" w:line="240" w:lineRule="auto"/>
              <w:ind w:left="142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C21DA2" w:rsidRDefault="00C21DA2" w:rsidP="00D73D0B">
            <w:pPr>
              <w:spacing w:before="60" w:after="60" w:line="240" w:lineRule="auto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Rúbrica de participación en clase y de proyectos orales.</w:t>
            </w:r>
          </w:p>
        </w:tc>
      </w:tr>
      <w:tr w:rsidR="00C21DA2" w:rsidTr="00D73D0B">
        <w:trPr>
          <w:trHeight w:val="220"/>
          <w:jc w:val="center"/>
        </w:trPr>
        <w:tc>
          <w:tcPr>
            <w:tcW w:w="3020" w:type="dxa"/>
            <w:vMerge/>
            <w:vAlign w:val="center"/>
          </w:tcPr>
          <w:p w:rsidR="00C21DA2" w:rsidRDefault="00C21DA2" w:rsidP="00D73D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20" w:type="dxa"/>
            <w:vAlign w:val="center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 5 Crit.FR.2.5. Mostrar control sobre un repertorio más limitado de estructuras sintácticas de uso muy frecuente y de mecanismos sencillos de cohesión y coherencia (repetición léxica, elipsis, deixis personal, espacial y temporal, yuxtaposición, y conectores y marcadores conversacionales de uso muy frecuente).</w:t>
            </w:r>
          </w:p>
        </w:tc>
        <w:tc>
          <w:tcPr>
            <w:tcW w:w="1401" w:type="dxa"/>
            <w:vAlign w:val="center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CCL-CSC</w:t>
            </w:r>
          </w:p>
        </w:tc>
        <w:tc>
          <w:tcPr>
            <w:tcW w:w="456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1-2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456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3-4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6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5-6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653" w:type="dxa"/>
            <w:vAlign w:val="center"/>
          </w:tcPr>
          <w:p w:rsidR="00C21DA2" w:rsidRDefault="00C21DA2" w:rsidP="00D73D0B">
            <w:pPr>
              <w:spacing w:before="60" w:after="60" w:line="240" w:lineRule="auto"/>
              <w:ind w:left="142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C21DA2" w:rsidRDefault="00C21DA2" w:rsidP="00D73D0B">
            <w:pPr>
              <w:spacing w:before="60" w:after="60" w:line="240" w:lineRule="auto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Rúbrica de participación en clase y de proyectos orales.</w:t>
            </w:r>
          </w:p>
        </w:tc>
      </w:tr>
      <w:tr w:rsidR="00C21DA2" w:rsidTr="00D73D0B">
        <w:trPr>
          <w:trHeight w:val="220"/>
          <w:jc w:val="center"/>
        </w:trPr>
        <w:tc>
          <w:tcPr>
            <w:tcW w:w="3020" w:type="dxa"/>
            <w:vMerge/>
          </w:tcPr>
          <w:p w:rsidR="00C21DA2" w:rsidRDefault="00C21DA2" w:rsidP="00D73D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20" w:type="dxa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C6 Crit.FR.2.6. Conocer y utilizar un repertorio léxico oral correspondiente a su nivel para comunicar información y opiniones breves, sencillas y concretas, en situaciones habituales y cotidianas</w:t>
            </w:r>
          </w:p>
        </w:tc>
        <w:tc>
          <w:tcPr>
            <w:tcW w:w="1401" w:type="dxa"/>
            <w:vAlign w:val="center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CCL-CSC</w:t>
            </w:r>
          </w:p>
        </w:tc>
        <w:tc>
          <w:tcPr>
            <w:tcW w:w="456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1-2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456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3-4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456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5-6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653" w:type="dxa"/>
            <w:vAlign w:val="center"/>
          </w:tcPr>
          <w:p w:rsidR="00C21DA2" w:rsidRDefault="00C21DA2" w:rsidP="00D73D0B">
            <w:pPr>
              <w:spacing w:before="60" w:after="60" w:line="240" w:lineRule="auto"/>
              <w:ind w:left="142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C21DA2" w:rsidRDefault="00C21DA2" w:rsidP="00D73D0B">
            <w:pPr>
              <w:spacing w:before="60" w:after="60" w:line="240" w:lineRule="auto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Rúbrica de participación en clase y de proyectos orales.</w:t>
            </w:r>
          </w:p>
        </w:tc>
      </w:tr>
      <w:tr w:rsidR="00C21DA2" w:rsidTr="00D73D0B">
        <w:trPr>
          <w:trHeight w:val="220"/>
          <w:jc w:val="center"/>
        </w:trPr>
        <w:tc>
          <w:tcPr>
            <w:tcW w:w="3020" w:type="dxa"/>
            <w:vMerge/>
          </w:tcPr>
          <w:p w:rsidR="00C21DA2" w:rsidRDefault="00C21DA2" w:rsidP="00D73D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20" w:type="dxa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C7. Crit.FR.2.7. Pronunciar y entonar de manera lo bastante comprensible, aunque resulte evidente el acento extranjero, se cometan errores de pronunciación frecuentes, y los interlocutores tengan que solicitar repeticiones o aclaraciones.</w:t>
            </w:r>
          </w:p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01" w:type="dxa"/>
            <w:vAlign w:val="center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CCL-CSC</w:t>
            </w:r>
          </w:p>
        </w:tc>
        <w:tc>
          <w:tcPr>
            <w:tcW w:w="456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1-2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456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3-4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456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5-6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53" w:type="dxa"/>
            <w:vAlign w:val="center"/>
          </w:tcPr>
          <w:p w:rsidR="00C21DA2" w:rsidRDefault="00C21DA2" w:rsidP="00D73D0B">
            <w:pPr>
              <w:spacing w:before="60" w:after="60" w:line="240" w:lineRule="auto"/>
              <w:ind w:left="142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C21DA2" w:rsidRDefault="00C21DA2" w:rsidP="00D73D0B">
            <w:pPr>
              <w:spacing w:before="60" w:after="60" w:line="240" w:lineRule="auto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Rúbrica de participación en clase y de proyectos orales.</w:t>
            </w:r>
          </w:p>
        </w:tc>
      </w:tr>
      <w:tr w:rsidR="00C21DA2" w:rsidTr="00D73D0B">
        <w:trPr>
          <w:trHeight w:val="220"/>
          <w:jc w:val="center"/>
        </w:trPr>
        <w:tc>
          <w:tcPr>
            <w:tcW w:w="3020" w:type="dxa"/>
            <w:vMerge/>
          </w:tcPr>
          <w:p w:rsidR="00C21DA2" w:rsidRDefault="00C21DA2" w:rsidP="00D73D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20" w:type="dxa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C8 Crit.FR.2.8. Manejar frases cortas y fórmulas sencillas para desenvolverse de manera suficiente en breves intercambios en situaciones habituales y cotidianas, aunque haya que interrumpir el discurso para buscar palabras o articular expresiones y para reparar la comunicación.</w:t>
            </w:r>
          </w:p>
        </w:tc>
        <w:tc>
          <w:tcPr>
            <w:tcW w:w="1401" w:type="dxa"/>
            <w:vAlign w:val="center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CCL-CSC</w:t>
            </w:r>
          </w:p>
        </w:tc>
        <w:tc>
          <w:tcPr>
            <w:tcW w:w="456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1-2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456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3-4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456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5-6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53" w:type="dxa"/>
            <w:vAlign w:val="center"/>
          </w:tcPr>
          <w:p w:rsidR="00C21DA2" w:rsidRDefault="00C21DA2" w:rsidP="00D73D0B">
            <w:pPr>
              <w:spacing w:before="60" w:after="60" w:line="240" w:lineRule="auto"/>
              <w:ind w:left="142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C21DA2" w:rsidRDefault="00C21DA2" w:rsidP="00D73D0B">
            <w:pPr>
              <w:spacing w:before="60" w:after="60" w:line="240" w:lineRule="auto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Rúbrica de participación en clase y de proyectos orales.</w:t>
            </w:r>
          </w:p>
        </w:tc>
      </w:tr>
      <w:tr w:rsidR="00C21DA2" w:rsidTr="00D73D0B">
        <w:trPr>
          <w:trHeight w:val="220"/>
          <w:jc w:val="center"/>
        </w:trPr>
        <w:tc>
          <w:tcPr>
            <w:tcW w:w="3020" w:type="dxa"/>
            <w:vMerge/>
          </w:tcPr>
          <w:p w:rsidR="00C21DA2" w:rsidRDefault="00C21DA2" w:rsidP="00D73D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20" w:type="dxa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C9 Crit.FR.2.9. Interactuar de manera simple en intercambios claramente estructurados, utilizando fórmulas o gestos muy simples para tomar o mantener el turno de palabra, aunque puedan darse desajustes en la adaptación al interlocutor.</w:t>
            </w:r>
          </w:p>
        </w:tc>
        <w:tc>
          <w:tcPr>
            <w:tcW w:w="1401" w:type="dxa"/>
            <w:vAlign w:val="center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CCL-CSC</w:t>
            </w:r>
          </w:p>
        </w:tc>
        <w:tc>
          <w:tcPr>
            <w:tcW w:w="456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1-2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456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3-4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  <w:color w:val="31849B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  <w:color w:val="31849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456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5-6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53" w:type="dxa"/>
            <w:vAlign w:val="center"/>
          </w:tcPr>
          <w:p w:rsidR="00C21DA2" w:rsidRDefault="00C21DA2" w:rsidP="00D73D0B">
            <w:pPr>
              <w:spacing w:before="60" w:after="60" w:line="240" w:lineRule="auto"/>
              <w:ind w:left="142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C21DA2" w:rsidRDefault="00C21DA2" w:rsidP="00D73D0B">
            <w:pPr>
              <w:spacing w:before="60" w:after="60" w:line="240" w:lineRule="auto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Rúbrica de participación en clase y de proyectos orales.</w:t>
            </w:r>
          </w:p>
        </w:tc>
      </w:tr>
    </w:tbl>
    <w:p w:rsidR="00C21DA2" w:rsidRDefault="00C21DA2" w:rsidP="00C21DA2">
      <w:pPr>
        <w:spacing w:before="60" w:after="60"/>
        <w:ind w:left="142"/>
        <w:jc w:val="both"/>
        <w:rPr>
          <w:rFonts w:ascii="Arial" w:eastAsia="Arial" w:hAnsi="Arial" w:cs="Arial"/>
        </w:rPr>
      </w:pPr>
    </w:p>
    <w:p w:rsidR="00C21DA2" w:rsidRDefault="00C21DA2" w:rsidP="00C21DA2">
      <w:pPr>
        <w:spacing w:before="60" w:after="60"/>
        <w:jc w:val="both"/>
        <w:rPr>
          <w:rFonts w:ascii="Arial" w:eastAsia="Arial" w:hAnsi="Arial" w:cs="Arial"/>
        </w:rPr>
      </w:pPr>
    </w:p>
    <w:p w:rsidR="00C21DA2" w:rsidRDefault="00C21DA2" w:rsidP="00C21DA2">
      <w:pPr>
        <w:spacing w:before="60" w:after="60"/>
        <w:jc w:val="both"/>
        <w:rPr>
          <w:rFonts w:ascii="Arial" w:eastAsia="Arial" w:hAnsi="Arial" w:cs="Arial"/>
        </w:rPr>
      </w:pPr>
    </w:p>
    <w:p w:rsidR="00C21DA2" w:rsidRDefault="00C21DA2" w:rsidP="00C21DA2">
      <w:pPr>
        <w:spacing w:before="60" w:after="60"/>
        <w:jc w:val="both"/>
        <w:rPr>
          <w:rFonts w:ascii="Arial" w:eastAsia="Arial" w:hAnsi="Arial" w:cs="Arial"/>
        </w:rPr>
      </w:pPr>
    </w:p>
    <w:p w:rsidR="00C21DA2" w:rsidRDefault="00C21DA2" w:rsidP="00C21DA2">
      <w:pPr>
        <w:spacing w:before="60" w:after="60"/>
        <w:jc w:val="both"/>
        <w:rPr>
          <w:rFonts w:ascii="Arial" w:eastAsia="Arial" w:hAnsi="Arial" w:cs="Arial"/>
        </w:rPr>
      </w:pPr>
    </w:p>
    <w:p w:rsidR="00C21DA2" w:rsidRDefault="00C21DA2" w:rsidP="00C21DA2">
      <w:pPr>
        <w:spacing w:before="60" w:after="60"/>
        <w:jc w:val="both"/>
        <w:rPr>
          <w:rFonts w:ascii="Arial" w:eastAsia="Arial" w:hAnsi="Arial" w:cs="Arial"/>
        </w:rPr>
      </w:pPr>
    </w:p>
    <w:p w:rsidR="00C21DA2" w:rsidRDefault="00C21DA2" w:rsidP="00C21DA2">
      <w:pPr>
        <w:spacing w:before="60" w:after="60"/>
        <w:jc w:val="both"/>
        <w:rPr>
          <w:rFonts w:ascii="Arial" w:eastAsia="Arial" w:hAnsi="Arial" w:cs="Arial"/>
        </w:rPr>
      </w:pPr>
    </w:p>
    <w:p w:rsidR="00C21DA2" w:rsidRDefault="00C21DA2" w:rsidP="00C21DA2">
      <w:pPr>
        <w:spacing w:before="60" w:after="60"/>
        <w:jc w:val="both"/>
        <w:rPr>
          <w:rFonts w:ascii="Arial" w:eastAsia="Arial" w:hAnsi="Arial" w:cs="Arial"/>
        </w:rPr>
      </w:pPr>
    </w:p>
    <w:p w:rsidR="00C21DA2" w:rsidRDefault="00C21DA2" w:rsidP="00C21DA2"/>
    <w:tbl>
      <w:tblPr>
        <w:tblW w:w="10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08"/>
        <w:gridCol w:w="2807"/>
        <w:gridCol w:w="1420"/>
        <w:gridCol w:w="495"/>
        <w:gridCol w:w="533"/>
        <w:gridCol w:w="100"/>
        <w:gridCol w:w="626"/>
        <w:gridCol w:w="1676"/>
      </w:tblGrid>
      <w:tr w:rsidR="00C21DA2" w:rsidTr="00D73D0B">
        <w:trPr>
          <w:trHeight w:val="243"/>
          <w:jc w:val="center"/>
        </w:trPr>
        <w:tc>
          <w:tcPr>
            <w:tcW w:w="2806" w:type="dxa"/>
            <w:vMerge w:val="restart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CONTENIDOS</w:t>
            </w:r>
          </w:p>
        </w:tc>
        <w:tc>
          <w:tcPr>
            <w:tcW w:w="2806" w:type="dxa"/>
            <w:vMerge w:val="restart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CRITERIOS DE EVALUACIÓN</w:t>
            </w:r>
          </w:p>
        </w:tc>
        <w:tc>
          <w:tcPr>
            <w:tcW w:w="1420" w:type="dxa"/>
            <w:vMerge w:val="restart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COMPETENCIAS </w:t>
            </w:r>
          </w:p>
        </w:tc>
        <w:tc>
          <w:tcPr>
            <w:tcW w:w="1754" w:type="dxa"/>
            <w:gridSpan w:val="4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EVALUACIÓN 15%</w:t>
            </w:r>
          </w:p>
        </w:tc>
        <w:tc>
          <w:tcPr>
            <w:tcW w:w="1676" w:type="dxa"/>
            <w:vMerge w:val="restart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INSTRUMENTOS</w:t>
            </w:r>
          </w:p>
        </w:tc>
      </w:tr>
      <w:tr w:rsidR="00C21DA2" w:rsidTr="00D73D0B">
        <w:trPr>
          <w:trHeight w:val="267"/>
          <w:jc w:val="center"/>
        </w:trPr>
        <w:tc>
          <w:tcPr>
            <w:tcW w:w="2806" w:type="dxa"/>
            <w:vMerge/>
            <w:vAlign w:val="center"/>
          </w:tcPr>
          <w:p w:rsidR="00C21DA2" w:rsidRDefault="00C21DA2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06" w:type="dxa"/>
            <w:vMerge/>
            <w:vAlign w:val="center"/>
          </w:tcPr>
          <w:p w:rsidR="00C21DA2" w:rsidRDefault="00C21DA2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C21DA2" w:rsidRDefault="00C21DA2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633" w:type="dxa"/>
            <w:gridSpan w:val="2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626" w:type="dxa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1676" w:type="dxa"/>
            <w:vMerge/>
            <w:vAlign w:val="center"/>
          </w:tcPr>
          <w:p w:rsidR="00C21DA2" w:rsidRDefault="00C21DA2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</w:rPr>
            </w:pPr>
          </w:p>
        </w:tc>
      </w:tr>
      <w:tr w:rsidR="00C21DA2" w:rsidTr="00D73D0B">
        <w:trPr>
          <w:trHeight w:val="3517"/>
          <w:jc w:val="center"/>
        </w:trPr>
        <w:tc>
          <w:tcPr>
            <w:tcW w:w="2806" w:type="dxa"/>
            <w:vMerge w:val="restart"/>
            <w:vAlign w:val="center"/>
          </w:tcPr>
          <w:p w:rsidR="00C21DA2" w:rsidRDefault="00C21DA2" w:rsidP="00D73D0B">
            <w:pPr>
              <w:spacing w:after="28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BLOQUE 3 Comprensión de textos escritos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Estrategias de comprensión: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Movilizar información previa sobre tipo de tarea y tema. Identificar el tipo textual, adaptando la comprensión al mismo. Distinguir tipos de comprensión (sentido general, información esencial, puntos principales).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Formular hipótesis sobre contenido y contexto.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Inferir y formular de hipótesis sobre significados a partir de la comprensión de elementos significativos, lingüísticos y paralingüísticos (formación de palabras, onomatopeyas…).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Reformular hipótesis a partir de la comprensión de nuevos elementos.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Aspectos socioculturales y sociolingüísticos: 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Convenciones sociales, normas de cortesía y registros. Interés por conocer costumbres, valores, creencias y actitudes. Lenguaje no verbal.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Funciones comunicativas: 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Iniciación y mantenimiento de relaciones personales y sociales. Descripción de cualidades físicas y abstractas de personas, objetos, lugares 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actividades. Narración de acontecimientos pasados, descripción de estados y situaciones presentes, y expresión de  sucesos futuros. Petición y ofrecimiento de información, indicaciones, opiniones y ayuda. Expresión del conocimiento. Expresión de la voluntad, el interés, la preferencia, el sentimiento, la intención, la orden, la autorización y la prohibición. Establecimiento y mantenimiento de la comunicación y organización de un discurso sencillo.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Estructuras sintáctico-discursivas: 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Afirmación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phrases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affirmatives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Negación</w:t>
            </w:r>
            <w:proofErr w:type="spellEnd"/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 (ne … pas, ne… rien, ne … jamais).</w:t>
            </w:r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1DA2">
              <w:rPr>
                <w:rFonts w:ascii="Arial" w:eastAsia="Arial" w:hAnsi="Arial" w:cs="Arial"/>
                <w:sz w:val="20"/>
                <w:szCs w:val="20"/>
                <w:lang w:val="fr-FR"/>
              </w:rPr>
              <w:t>Exclamación</w:t>
            </w:r>
            <w:proofErr w:type="spellEnd"/>
            <w:r w:rsidRPr="00C21DA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C21DA2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(oh là </w:t>
            </w:r>
            <w:proofErr w:type="spellStart"/>
            <w:r w:rsidRPr="00C21DA2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là</w:t>
            </w:r>
            <w:proofErr w:type="spellEnd"/>
            <w:r w:rsidRPr="00C21DA2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! on y va!...).</w:t>
            </w:r>
            <w:r w:rsidRPr="00C21DA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1DA2">
              <w:rPr>
                <w:rFonts w:ascii="Arial" w:eastAsia="Arial" w:hAnsi="Arial" w:cs="Arial"/>
                <w:sz w:val="20"/>
                <w:szCs w:val="20"/>
                <w:lang w:val="fr-FR"/>
              </w:rPr>
              <w:t>Interrogación</w:t>
            </w:r>
            <w:proofErr w:type="spellEnd"/>
            <w:r w:rsidRPr="00C21DA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C21DA2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(Que…? quoi </w:t>
            </w:r>
            <w:proofErr w:type="gramStart"/>
            <w:r w:rsidRPr="00C21DA2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? ;</w:t>
            </w:r>
            <w:proofErr w:type="gramEnd"/>
            <w:r w:rsidRPr="00C21DA2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 réponse (si, pronom tonique + oui/non, pronom tonique).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Expresión de relaciones lógicas: Conjunción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(et).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Disyunción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ou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Oposición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(parce que). </w:t>
            </w:r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Causa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(afin de).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Explicación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(c´est à dire).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Comparación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(aussi/ plus/ moins + Adj.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+ que).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Expresión de relaciones temporales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(ex.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alors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Expresión del tiempo verbal: Presente. Pasado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passé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composé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Futuro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futur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proche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futur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simple).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Expresión del aspecto: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Puntual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>phrases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simples).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Durativo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(être en train de + Inf.).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Habitual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(phrases simples + toujours, jamais…).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Expresión de la modalidad: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Factualidad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phrases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déclaratives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).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Necesidad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faut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Obligación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(il  faut + Inf</w:t>
            </w:r>
            <w:proofErr w:type="gram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. ,</w:t>
            </w:r>
            <w:proofErr w:type="gram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devoir, impératif).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Permiso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(pouvoir).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Intención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/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deseo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(penser + Inf., espérer + Inf.).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Expresión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existencia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(présentatifs (c´est, ce sont; voilà)).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Expresión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de </w:t>
            </w:r>
            <w:proofErr w:type="gram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la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entidad</w:t>
            </w:r>
            <w:proofErr w:type="spellEnd"/>
            <w:proofErr w:type="gram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(articles, genre, noms, adjectifs démonstratifs).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Expresión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cualidad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(place de l´adjectif).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Expresión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posesión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(adjectifs possessifs (un seul possesseur)).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Expresión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cantidad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: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Número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(singulier/pluriel réguliers et irréguliers fréquents).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Numerales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(nombres cardinaux (1 à 1000), nombres ordinaux (1er à 10e).)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Cantidad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(articles partitifs ; un peu, trop, une boîte, un paquet, un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 tube…).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Expresión del grado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très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Expresión del modo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(à/en +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moyens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de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transport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Expresión del espacio: Preposiciones y adverbios de: Lugar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(ex. sur). </w:t>
            </w:r>
          </w:p>
          <w:p w:rsidR="00C21DA2" w:rsidRPr="001D0915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Posición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(ex. en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face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de).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Distancia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ex.loin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).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Dirección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(ex.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vers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Origen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(ex. de).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Destino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(pour, ex. Je pars pour</w:t>
            </w:r>
            <w:r w:rsidRPr="001D0915">
              <w:rPr>
                <w:rFonts w:ascii="Arial" w:eastAsia="Arial" w:hAnsi="Arial" w:cs="Arial"/>
                <w:i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Paris).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Expresión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del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tiempo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: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Puntual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(l’heure, moments du jour (le matin, le soir)).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Divisiones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temporales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(en/au + saison. Ex. en été).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Indicaciones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tiempo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(hier, demain…).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Duración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(de… à).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Anterioridad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(ex.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avant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Posterioridad (ex.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plus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tard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Secuencia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(ex. ensuite).</w:t>
            </w:r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Simultaneidad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(pendant que, en même temps…).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Frecuencia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(une/deux/… fois par… ex. une fois par semaine…).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Léxico básico de uso común: 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Identificación personal. Países y nacionalidades. Vivienda y hogar. Actividades de la vida diaria.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Familia y amigos. Trabajo y ocupaciones. Tiempo libre, ocio y deporte. Viajes y vacaciones. 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Partes del cuerpo y hábitos saludables. Educación y estudio. Compras y actividades comerciales. Alimentación y restauración. Transporte. Lengua y comunicación. Medio ambiente y entorno natural. Tecnologías de la Información y la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Comunicación.Patrones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gráficos y convenciones ortográficas.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806" w:type="dxa"/>
            <w:vAlign w:val="center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Ce1 Crit.FR.3.1 Identificar la idea general, los puntos más relevantes e información importante en textos sencillos, tanto en formato impreso como en soporte digital, breves y bien estructurados escritos en un registro neutro o informal, que traten de asuntos habituales en situaciones cotidianas y familiares, de aspectos concretos de temas de interés personal o educativo, y que contengan estructuras sencillas y un léxico limitado de uso frecuente con ayuda visual.</w:t>
            </w:r>
          </w:p>
        </w:tc>
        <w:tc>
          <w:tcPr>
            <w:tcW w:w="1420" w:type="dxa"/>
            <w:vAlign w:val="center"/>
          </w:tcPr>
          <w:p w:rsidR="00C21DA2" w:rsidRDefault="00C21DA2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</w:t>
            </w:r>
          </w:p>
        </w:tc>
        <w:tc>
          <w:tcPr>
            <w:tcW w:w="495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1-2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633" w:type="dxa"/>
            <w:gridSpan w:val="2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3-4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626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5-6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676" w:type="dxa"/>
            <w:vAlign w:val="center"/>
          </w:tcPr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C21DA2" w:rsidRDefault="00C21DA2" w:rsidP="00D73D0B">
            <w:pPr>
              <w:spacing w:before="60" w:after="6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Control de comprensión de textos escritos a través de preguntas o ejercicios para completar.</w:t>
            </w:r>
          </w:p>
          <w:p w:rsidR="00C21DA2" w:rsidRDefault="00C21DA2" w:rsidP="00D73D0B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C21DA2" w:rsidTr="00D73D0B">
        <w:trPr>
          <w:trHeight w:val="220"/>
          <w:jc w:val="center"/>
        </w:trPr>
        <w:tc>
          <w:tcPr>
            <w:tcW w:w="2806" w:type="dxa"/>
            <w:vMerge/>
            <w:vAlign w:val="center"/>
          </w:tcPr>
          <w:p w:rsidR="00C21DA2" w:rsidRDefault="00C21DA2" w:rsidP="00D73D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06" w:type="dxa"/>
            <w:vAlign w:val="center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 2 Crit.FR.3.2. Conocer y saber aplicar las estrategias más adecuadas de acuerdo a su nivel para la comprensión de la idea general, los puntos más relevantes e información </w:t>
            </w:r>
            <w:r>
              <w:rPr>
                <w:rFonts w:ascii="Arial" w:eastAsia="Arial" w:hAnsi="Arial" w:cs="Arial"/>
              </w:rPr>
              <w:lastRenderedPageBreak/>
              <w:t>importante del texto con ayuda visual.</w:t>
            </w:r>
          </w:p>
        </w:tc>
        <w:tc>
          <w:tcPr>
            <w:tcW w:w="1420" w:type="dxa"/>
            <w:vAlign w:val="center"/>
          </w:tcPr>
          <w:p w:rsidR="00C21DA2" w:rsidRDefault="00C21DA2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CCL-CAA</w:t>
            </w:r>
          </w:p>
        </w:tc>
        <w:tc>
          <w:tcPr>
            <w:tcW w:w="495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1-2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533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3-4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726" w:type="dxa"/>
            <w:gridSpan w:val="2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5-6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76" w:type="dxa"/>
            <w:vAlign w:val="center"/>
          </w:tcPr>
          <w:p w:rsidR="00C21DA2" w:rsidRDefault="00C21DA2" w:rsidP="00D73D0B">
            <w:pPr>
              <w:spacing w:before="60" w:after="6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Control de comprensión de textos escritos a través de preguntas o ejercicios para completar.</w:t>
            </w:r>
          </w:p>
          <w:p w:rsidR="00C21DA2" w:rsidRDefault="00C21DA2" w:rsidP="00D73D0B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C21DA2" w:rsidTr="00D73D0B">
        <w:trPr>
          <w:trHeight w:val="220"/>
          <w:jc w:val="center"/>
        </w:trPr>
        <w:tc>
          <w:tcPr>
            <w:tcW w:w="2806" w:type="dxa"/>
            <w:vMerge/>
            <w:vAlign w:val="center"/>
          </w:tcPr>
          <w:p w:rsidR="00C21DA2" w:rsidRDefault="00C21DA2" w:rsidP="00D73D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06" w:type="dxa"/>
            <w:vAlign w:val="center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 3. Crit.FR.3.3. Conocer, y utilizar para la comprensión del texto, los aspectos socioculturales y sociolingüísticos relativos a la vida cotidiana (hábitos de estudio y de trabajo, actividades de ocio, condiciones de vida y entorno, relaciones interpersonales (entre hombres y mujeres, en el centro educativo, en el ámbito público), y convenciones sociales (costumbres, tradiciones).</w:t>
            </w:r>
          </w:p>
        </w:tc>
        <w:tc>
          <w:tcPr>
            <w:tcW w:w="1420" w:type="dxa"/>
            <w:vAlign w:val="center"/>
          </w:tcPr>
          <w:p w:rsidR="00C21DA2" w:rsidRDefault="00C21DA2" w:rsidP="00D73D0B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CCL-CSC</w:t>
            </w:r>
          </w:p>
        </w:tc>
        <w:tc>
          <w:tcPr>
            <w:tcW w:w="495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1-2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533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3-4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26" w:type="dxa"/>
            <w:gridSpan w:val="2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5-6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76" w:type="dxa"/>
            <w:vAlign w:val="center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C21DA2" w:rsidRDefault="00C21DA2" w:rsidP="00D73D0B">
            <w:pPr>
              <w:spacing w:before="60" w:after="6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Control de comprensión de textos escritos a través de preguntas o ejercicios para completar.</w:t>
            </w:r>
          </w:p>
          <w:p w:rsidR="00C21DA2" w:rsidRDefault="00C21DA2" w:rsidP="00D73D0B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C21DA2" w:rsidTr="00D73D0B">
        <w:trPr>
          <w:trHeight w:val="220"/>
          <w:jc w:val="center"/>
        </w:trPr>
        <w:tc>
          <w:tcPr>
            <w:tcW w:w="2806" w:type="dxa"/>
            <w:vMerge/>
            <w:vAlign w:val="center"/>
          </w:tcPr>
          <w:p w:rsidR="00C21DA2" w:rsidRDefault="00C21DA2" w:rsidP="00D73D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06" w:type="dxa"/>
            <w:vAlign w:val="center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Ce4 Crit.FR.3.4. Distinguir la función o funciones comunicativas esenciales del texto y un repertorio de sus exponentes más frecuentes, así como patrones discursivos muy sencillos de uso muy común relativos a la organización textual simple (introducción del tema, cambio temático, y cierre textual).</w:t>
            </w:r>
          </w:p>
        </w:tc>
        <w:tc>
          <w:tcPr>
            <w:tcW w:w="1420" w:type="dxa"/>
            <w:vAlign w:val="center"/>
          </w:tcPr>
          <w:p w:rsidR="00C21DA2" w:rsidRDefault="00C21DA2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</w:t>
            </w:r>
          </w:p>
        </w:tc>
        <w:tc>
          <w:tcPr>
            <w:tcW w:w="495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1-2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533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3-4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26" w:type="dxa"/>
            <w:gridSpan w:val="2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5-6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76" w:type="dxa"/>
            <w:vAlign w:val="center"/>
          </w:tcPr>
          <w:p w:rsidR="00C21DA2" w:rsidRDefault="00C21DA2" w:rsidP="00D73D0B">
            <w:pPr>
              <w:spacing w:before="60" w:after="6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Control de comprensión de textos escritos a través de preguntas o ejercicios para completar.</w:t>
            </w:r>
          </w:p>
          <w:p w:rsidR="00C21DA2" w:rsidRDefault="00C21DA2" w:rsidP="00D73D0B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C21DA2" w:rsidTr="00D73D0B">
        <w:trPr>
          <w:trHeight w:val="220"/>
          <w:jc w:val="center"/>
        </w:trPr>
        <w:tc>
          <w:tcPr>
            <w:tcW w:w="2806" w:type="dxa"/>
            <w:vMerge/>
            <w:vAlign w:val="center"/>
          </w:tcPr>
          <w:p w:rsidR="00C21DA2" w:rsidRDefault="00C21DA2" w:rsidP="00D73D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06" w:type="dxa"/>
            <w:vAlign w:val="center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 5 Crit.FR.3.5. Aplicar a la comprensión del texto los constituyentes y la organización de estructuras sintácticas adecuadas a su nivel en la comunicación escrita, así como sus significados generales asociados (p. e. estructura interrogativa para hacer una sugerencia).</w:t>
            </w:r>
          </w:p>
        </w:tc>
        <w:tc>
          <w:tcPr>
            <w:tcW w:w="1420" w:type="dxa"/>
            <w:vAlign w:val="center"/>
          </w:tcPr>
          <w:p w:rsidR="00C21DA2" w:rsidRDefault="00C21DA2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CCL-CAA</w:t>
            </w:r>
          </w:p>
        </w:tc>
        <w:tc>
          <w:tcPr>
            <w:tcW w:w="495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1-2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533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3-4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726" w:type="dxa"/>
            <w:gridSpan w:val="2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5-6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76" w:type="dxa"/>
            <w:vAlign w:val="center"/>
          </w:tcPr>
          <w:p w:rsidR="00C21DA2" w:rsidRDefault="00C21DA2" w:rsidP="00D73D0B">
            <w:pPr>
              <w:spacing w:before="60" w:after="6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Control de comprensión de textos escritos a través de preguntas o ejercicios para completar.</w:t>
            </w:r>
          </w:p>
          <w:p w:rsidR="00C21DA2" w:rsidRDefault="00C21DA2" w:rsidP="00D73D0B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C21DA2" w:rsidTr="00D73D0B">
        <w:trPr>
          <w:trHeight w:val="220"/>
          <w:jc w:val="center"/>
        </w:trPr>
        <w:tc>
          <w:tcPr>
            <w:tcW w:w="2806" w:type="dxa"/>
            <w:vMerge/>
          </w:tcPr>
          <w:p w:rsidR="00C21DA2" w:rsidRDefault="00C21DA2" w:rsidP="00D73D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06" w:type="dxa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C6 Crit.FR.3.6. Reconocer léxico escrito de uso frecuente relativo a asuntos cotidianos y a aspectos concretos de temas generales o relacionados con los propios intereses o estudios, e inferir del contexto y del </w:t>
            </w:r>
            <w:proofErr w:type="spellStart"/>
            <w:r>
              <w:rPr>
                <w:rFonts w:ascii="Arial" w:eastAsia="Arial" w:hAnsi="Arial" w:cs="Arial"/>
              </w:rPr>
              <w:t>cotexto</w:t>
            </w:r>
            <w:proofErr w:type="spellEnd"/>
            <w:r>
              <w:rPr>
                <w:rFonts w:ascii="Arial" w:eastAsia="Arial" w:hAnsi="Arial" w:cs="Arial"/>
              </w:rPr>
              <w:t>, con apoyo visual, los significados de palabras y expresiones que se desconocen</w:t>
            </w:r>
          </w:p>
        </w:tc>
        <w:tc>
          <w:tcPr>
            <w:tcW w:w="1420" w:type="dxa"/>
            <w:vAlign w:val="center"/>
          </w:tcPr>
          <w:p w:rsidR="00C21DA2" w:rsidRDefault="00C21DA2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</w:t>
            </w:r>
          </w:p>
        </w:tc>
        <w:tc>
          <w:tcPr>
            <w:tcW w:w="495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1-2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533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3-4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726" w:type="dxa"/>
            <w:gridSpan w:val="2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5-6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676" w:type="dxa"/>
            <w:vAlign w:val="center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C21DA2" w:rsidRDefault="00C21DA2" w:rsidP="00D73D0B">
            <w:pPr>
              <w:spacing w:before="60" w:after="6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Control de comprensión de textos escritos a través de preguntas o ejercicios para completar.</w:t>
            </w:r>
          </w:p>
          <w:p w:rsidR="00C21DA2" w:rsidRDefault="00C21DA2" w:rsidP="00D73D0B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C21DA2" w:rsidTr="00D73D0B">
        <w:trPr>
          <w:trHeight w:val="220"/>
          <w:jc w:val="center"/>
        </w:trPr>
        <w:tc>
          <w:tcPr>
            <w:tcW w:w="2806" w:type="dxa"/>
            <w:vMerge/>
          </w:tcPr>
          <w:p w:rsidR="00C21DA2" w:rsidRDefault="00C21DA2" w:rsidP="00D73D0B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06" w:type="dxa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C7</w:t>
            </w:r>
            <w:proofErr w:type="gramStart"/>
            <w:r>
              <w:rPr>
                <w:rFonts w:ascii="Arial" w:eastAsia="Arial" w:hAnsi="Arial" w:cs="Arial"/>
              </w:rPr>
              <w:t>..</w:t>
            </w:r>
            <w:proofErr w:type="gramEnd"/>
            <w:r>
              <w:rPr>
                <w:rFonts w:ascii="Arial" w:eastAsia="Arial" w:hAnsi="Arial" w:cs="Arial"/>
              </w:rPr>
              <w:t xml:space="preserve"> Crit.FR.3.7. Reconocer las principales convenciones ortográficas, tipográficas y de puntuación más simples y frecuentes, así como abreviaturas y símbolos de uso común (p. e. é, %, è), y sus significados asociados</w:t>
            </w:r>
          </w:p>
        </w:tc>
        <w:tc>
          <w:tcPr>
            <w:tcW w:w="1420" w:type="dxa"/>
            <w:vAlign w:val="center"/>
          </w:tcPr>
          <w:p w:rsidR="00C21DA2" w:rsidRDefault="00C21DA2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</w:t>
            </w:r>
          </w:p>
        </w:tc>
        <w:tc>
          <w:tcPr>
            <w:tcW w:w="495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1-2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533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3-4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726" w:type="dxa"/>
            <w:gridSpan w:val="2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5-6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676" w:type="dxa"/>
            <w:vAlign w:val="center"/>
          </w:tcPr>
          <w:p w:rsidR="00C21DA2" w:rsidRDefault="00C21DA2" w:rsidP="00D73D0B">
            <w:pPr>
              <w:spacing w:before="60" w:after="60" w:line="240" w:lineRule="auto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Control de comprensión de textos escritos a través de preguntas o ejercicios para completar.</w:t>
            </w:r>
          </w:p>
          <w:p w:rsidR="00C21DA2" w:rsidRDefault="00C21DA2" w:rsidP="00D73D0B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</w:tbl>
    <w:p w:rsidR="00C21DA2" w:rsidRDefault="00C21DA2" w:rsidP="00C21DA2">
      <w:pPr>
        <w:spacing w:before="60" w:after="60"/>
        <w:ind w:left="142"/>
        <w:jc w:val="both"/>
        <w:rPr>
          <w:rFonts w:ascii="Arial" w:eastAsia="Arial" w:hAnsi="Arial" w:cs="Arial"/>
        </w:rPr>
      </w:pPr>
    </w:p>
    <w:p w:rsidR="00C21DA2" w:rsidRDefault="00C21DA2" w:rsidP="00C21DA2"/>
    <w:tbl>
      <w:tblPr>
        <w:tblW w:w="10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52"/>
        <w:gridCol w:w="2452"/>
        <w:gridCol w:w="1466"/>
        <w:gridCol w:w="786"/>
        <w:gridCol w:w="796"/>
        <w:gridCol w:w="668"/>
        <w:gridCol w:w="1845"/>
      </w:tblGrid>
      <w:tr w:rsidR="00C21DA2" w:rsidTr="00D73D0B">
        <w:trPr>
          <w:trHeight w:val="243"/>
          <w:jc w:val="center"/>
        </w:trPr>
        <w:tc>
          <w:tcPr>
            <w:tcW w:w="2451" w:type="dxa"/>
            <w:vMerge w:val="restart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CONTENIDOS</w:t>
            </w:r>
          </w:p>
        </w:tc>
        <w:tc>
          <w:tcPr>
            <w:tcW w:w="2451" w:type="dxa"/>
            <w:vMerge w:val="restart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CRITERIOS DE EVALUACIÓN</w:t>
            </w:r>
          </w:p>
        </w:tc>
        <w:tc>
          <w:tcPr>
            <w:tcW w:w="1465" w:type="dxa"/>
            <w:vMerge w:val="restart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COMPETENCIAS </w:t>
            </w:r>
          </w:p>
        </w:tc>
        <w:tc>
          <w:tcPr>
            <w:tcW w:w="2250" w:type="dxa"/>
            <w:gridSpan w:val="3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EVALUACIÓN 40%</w:t>
            </w:r>
          </w:p>
        </w:tc>
        <w:tc>
          <w:tcPr>
            <w:tcW w:w="1844" w:type="dxa"/>
            <w:vMerge w:val="restart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INSTRUMENTOS</w:t>
            </w:r>
          </w:p>
        </w:tc>
      </w:tr>
      <w:tr w:rsidR="00C21DA2" w:rsidTr="00D73D0B">
        <w:trPr>
          <w:trHeight w:val="267"/>
          <w:jc w:val="center"/>
        </w:trPr>
        <w:tc>
          <w:tcPr>
            <w:tcW w:w="2451" w:type="dxa"/>
            <w:vMerge/>
            <w:vAlign w:val="center"/>
          </w:tcPr>
          <w:p w:rsidR="00C21DA2" w:rsidRDefault="00C21DA2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451" w:type="dxa"/>
            <w:vMerge/>
            <w:vAlign w:val="center"/>
          </w:tcPr>
          <w:p w:rsidR="00C21DA2" w:rsidRDefault="00C21DA2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C21DA2" w:rsidRDefault="00C21DA2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786" w:type="dxa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796" w:type="dxa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668" w:type="dxa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1844" w:type="dxa"/>
            <w:vMerge/>
            <w:vAlign w:val="center"/>
          </w:tcPr>
          <w:p w:rsidR="00C21DA2" w:rsidRDefault="00C21DA2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</w:rPr>
            </w:pPr>
          </w:p>
        </w:tc>
      </w:tr>
      <w:tr w:rsidR="00C21DA2" w:rsidTr="00D73D0B">
        <w:trPr>
          <w:trHeight w:val="2146"/>
          <w:jc w:val="center"/>
        </w:trPr>
        <w:tc>
          <w:tcPr>
            <w:tcW w:w="2451" w:type="dxa"/>
            <w:vMerge w:val="restart"/>
            <w:vAlign w:val="center"/>
          </w:tcPr>
          <w:p w:rsidR="00C21DA2" w:rsidRDefault="00C21DA2" w:rsidP="00D73D0B">
            <w:pPr>
              <w:spacing w:after="28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BLOQUE 4 Producción de textos escritos: Expresión e interacción</w:t>
            </w:r>
          </w:p>
          <w:p w:rsidR="00C21DA2" w:rsidRDefault="00C21DA2" w:rsidP="00D73D0B">
            <w:pPr>
              <w:spacing w:before="48" w:after="4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CONTENIDOS: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Estrategias de producción: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Planificación: 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Comprender el mensaje con claridad, distinguiendo su idea o ideas principales y su estructura básica. Adecuar el texto al destinatario, contexto y canal, aplicando el registro y la estructura de discurso adecuados a cada caso. Movilizar y coordinar las propias competencias generales y comunicativas con el fin de realizar eficazmente la tarea (repasar qué se sabe sobre el tema, qué se puede o se quiere decir...). Localizar y usar adecuadamente recursos lingüísticos o temáticos (uso de un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diccionario o gramática, obtención de ayuda...).</w:t>
            </w:r>
          </w:p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Ejecución: 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Expresar el mensaje con claridad y coherencia, estructurándolo y ajustándose a los modelos y fórmulas de cada tipo de texto. Reajustar la tarea (emprender una versión más modesta de la tarea) o el mensaje (hacer concesiones en lo que realmente le gustaría expresar), tras valorar las dificultades y los recursos disponibles. Aprovechar al máximo los conocimientos previos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>Compensar las carencias lingüísticas mediante los siguientes procedimientos: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Lingüísticos: </w:t>
            </w:r>
            <w:r>
              <w:rPr>
                <w:rFonts w:ascii="Arial" w:eastAsia="Arial" w:hAnsi="Arial" w:cs="Arial"/>
                <w:sz w:val="20"/>
                <w:szCs w:val="20"/>
              </w:rPr>
              <w:t>Modificar palabras de significado parecido.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Definir o parafrasear un término o expresión.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Paralingüísticos y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paratextuales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>Pedir ayuda. Señalar objetos, usar deícticos o realizar acciones que aclaren el significado.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Usar lenguaje corporal culturalmente pertinente (gestos, expresiones faciales, posturas, contacto visual o corporal,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proxémica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Usar sonidos extralingüísticos y cualidades prosódicas convencionales.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Aspectos socioculturales y sociolingüísticos: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Convenciones sociales, normas de cortesía y registros.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Interés por conocer costumbres, valores, creencias y actitudes.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Lenguaje no verbal.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Funciones comunicativas: Iniciación y mantenimiento de relaciones personales y sociales. Descripción de cualidades físicas y abstractas de personas, objetos, lugares y actividades. Narración de acontecimientos pasados, descripción de estados y situaciones presentes, y expresión de  sucesos futuros. Petición y ofrecimiento de información, indicaciones, opiniones y ayuda. Expresión del conocimiento. Expresión de la voluntad, el interés, la preferencia, el sentimiento, la intención, la orden, la autorización y la prohibición. Establecimiento y mantenimiento de la comunicación y organización de un discurso sencillo.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Estructuras sintáctico-discursivas: </w:t>
            </w:r>
          </w:p>
          <w:p w:rsidR="00C21DA2" w:rsidRPr="001D0915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Afirmación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phrases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affirmatives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Negación</w:t>
            </w:r>
            <w:proofErr w:type="spellEnd"/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 (ne … pas, ne… rien, ne … jamais).</w:t>
            </w:r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1DA2">
              <w:rPr>
                <w:rFonts w:ascii="Arial" w:eastAsia="Arial" w:hAnsi="Arial" w:cs="Arial"/>
                <w:sz w:val="20"/>
                <w:szCs w:val="20"/>
                <w:lang w:val="fr-FR"/>
              </w:rPr>
              <w:t>Exclamación</w:t>
            </w:r>
            <w:proofErr w:type="spellEnd"/>
            <w:r w:rsidRPr="00C21DA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C21DA2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(oh là </w:t>
            </w:r>
            <w:proofErr w:type="spellStart"/>
            <w:r w:rsidRPr="00C21DA2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là</w:t>
            </w:r>
            <w:proofErr w:type="spellEnd"/>
            <w:r w:rsidRPr="00C21DA2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! on y va!...).</w:t>
            </w:r>
            <w:r w:rsidRPr="00C21DA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21DA2">
              <w:rPr>
                <w:rFonts w:ascii="Arial" w:eastAsia="Arial" w:hAnsi="Arial" w:cs="Arial"/>
                <w:sz w:val="20"/>
                <w:szCs w:val="20"/>
                <w:lang w:val="fr-FR"/>
              </w:rPr>
              <w:t>Interrogación</w:t>
            </w:r>
            <w:proofErr w:type="spellEnd"/>
            <w:r w:rsidRPr="00C21DA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C21DA2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(Que…? quoi </w:t>
            </w:r>
            <w:proofErr w:type="gramStart"/>
            <w:r w:rsidRPr="00C21DA2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? ;</w:t>
            </w:r>
            <w:proofErr w:type="gramEnd"/>
            <w:r w:rsidRPr="00C21DA2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 réponse (si, pronom tonique + oui/non, pronom tonique).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Expresión de relaciones lógicas: Conjunción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(et).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Disyunción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ou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Oposición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(parce que). </w:t>
            </w:r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Causa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(afin de).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Explicación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(c´est à dire).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Comparación</w:t>
            </w:r>
            <w:proofErr w:type="spellEnd"/>
            <w:r w:rsidRPr="001D0915">
              <w:rPr>
                <w:rFonts w:ascii="Arial" w:eastAsia="Arial" w:hAnsi="Arial" w:cs="Arial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lang w:val="fr-FR"/>
              </w:rPr>
              <w:t xml:space="preserve">(aussi/ plus/ moins + Adj. </w:t>
            </w:r>
            <w:r>
              <w:rPr>
                <w:rFonts w:ascii="Arial" w:eastAsia="Arial" w:hAnsi="Arial" w:cs="Arial"/>
                <w:i/>
              </w:rPr>
              <w:t xml:space="preserve">+ que). </w:t>
            </w:r>
            <w:r>
              <w:rPr>
                <w:rFonts w:ascii="Arial" w:eastAsia="Arial" w:hAnsi="Arial" w:cs="Arial"/>
              </w:rPr>
              <w:t xml:space="preserve">Expresión de relaciones temporales </w:t>
            </w:r>
            <w:r>
              <w:rPr>
                <w:rFonts w:ascii="Arial" w:eastAsia="Arial" w:hAnsi="Arial" w:cs="Arial"/>
                <w:i/>
              </w:rPr>
              <w:t xml:space="preserve">(ex. </w:t>
            </w:r>
            <w:proofErr w:type="spellStart"/>
            <w:r>
              <w:rPr>
                <w:rFonts w:ascii="Arial" w:eastAsia="Arial" w:hAnsi="Arial" w:cs="Arial"/>
                <w:i/>
              </w:rPr>
              <w:t>alors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). </w:t>
            </w:r>
            <w:r>
              <w:rPr>
                <w:rFonts w:ascii="Arial" w:eastAsia="Arial" w:hAnsi="Arial" w:cs="Arial"/>
              </w:rPr>
              <w:t xml:space="preserve">Expresión del tiempo verbal: Presente. Pasado </w:t>
            </w:r>
            <w:r>
              <w:rPr>
                <w:rFonts w:ascii="Arial" w:eastAsia="Arial" w:hAnsi="Arial" w:cs="Arial"/>
                <w:i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</w:rPr>
              <w:t>passé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lastRenderedPageBreak/>
              <w:t>composé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). </w:t>
            </w:r>
            <w:r>
              <w:rPr>
                <w:rFonts w:ascii="Arial" w:eastAsia="Arial" w:hAnsi="Arial" w:cs="Arial"/>
              </w:rPr>
              <w:t xml:space="preserve">Futuro </w:t>
            </w:r>
            <w:r>
              <w:rPr>
                <w:rFonts w:ascii="Arial" w:eastAsia="Arial" w:hAnsi="Arial" w:cs="Arial"/>
                <w:i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</w:rPr>
              <w:t>futur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proche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</w:rPr>
              <w:t>futur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simple).  </w:t>
            </w:r>
            <w:r>
              <w:rPr>
                <w:rFonts w:ascii="Arial" w:eastAsia="Arial" w:hAnsi="Arial" w:cs="Arial"/>
              </w:rPr>
              <w:t xml:space="preserve">Expresión del aspecto: Puntual </w:t>
            </w:r>
            <w:r>
              <w:rPr>
                <w:rFonts w:ascii="Arial" w:eastAsia="Arial" w:hAnsi="Arial" w:cs="Arial"/>
                <w:i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</w:rPr>
              <w:t>phrases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simples). </w:t>
            </w:r>
            <w:proofErr w:type="spellStart"/>
            <w:r w:rsidRPr="001D0915">
              <w:rPr>
                <w:rFonts w:ascii="Arial" w:eastAsia="Arial" w:hAnsi="Arial" w:cs="Arial"/>
                <w:lang w:val="fr-FR"/>
              </w:rPr>
              <w:t>Durativo</w:t>
            </w:r>
            <w:proofErr w:type="spellEnd"/>
            <w:r w:rsidRPr="001D0915">
              <w:rPr>
                <w:rFonts w:ascii="Arial" w:eastAsia="Arial" w:hAnsi="Arial" w:cs="Arial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lang w:val="fr-FR"/>
              </w:rPr>
              <w:t xml:space="preserve">(être en train de + Inf.). </w:t>
            </w:r>
            <w:proofErr w:type="spellStart"/>
            <w:r w:rsidRPr="001D0915">
              <w:rPr>
                <w:rFonts w:ascii="Arial" w:eastAsia="Arial" w:hAnsi="Arial" w:cs="Arial"/>
                <w:lang w:val="fr-FR"/>
              </w:rPr>
              <w:t>Habitual</w:t>
            </w:r>
            <w:proofErr w:type="spellEnd"/>
            <w:r w:rsidRPr="001D0915">
              <w:rPr>
                <w:rFonts w:ascii="Arial" w:eastAsia="Arial" w:hAnsi="Arial" w:cs="Arial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lang w:val="fr-FR"/>
              </w:rPr>
              <w:t xml:space="preserve">(phrases simples + toujours, jamais…).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Expresión de la modalidad: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Factualidad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phrases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déclaratives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). Necesidad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faut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Obligación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(il  faut + Inf</w:t>
            </w:r>
            <w:proofErr w:type="gram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. ,</w:t>
            </w:r>
            <w:proofErr w:type="gram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devoir, impératif).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Permiso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(pouvoir).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Intención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/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deseo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(penser + Inf., espérer + Inf.).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Expresión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existencia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(présentatifs (c´est, ce sont; voilà)).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Expresión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de </w:t>
            </w:r>
            <w:proofErr w:type="gram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la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entidad</w:t>
            </w:r>
            <w:proofErr w:type="spellEnd"/>
            <w:proofErr w:type="gram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(articles, genre, noms, adjectifs démonstratifs).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Expresión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cualidad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(place de l´adjectif).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Expresión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posesión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(adjectifs possessifs (un seul possesseur)).</w:t>
            </w:r>
          </w:p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Expresión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cantidad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: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Número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(singulier/pluriel réguliers et irréguliers fréquents).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Numerales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(nombres cardinaux (1 à 1000), nombres ordinaux (1er à 10e).)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Cantidad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(articles partitifs ; un peu, trop, une boîte, un paquet, un tube…). </w:t>
            </w:r>
            <w:r>
              <w:rPr>
                <w:rFonts w:ascii="Arial" w:eastAsia="Arial" w:hAnsi="Arial" w:cs="Arial"/>
                <w:sz w:val="20"/>
                <w:szCs w:val="20"/>
              </w:rPr>
              <w:t>Expresión del grado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très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). Expresión del modo (à/en +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moyens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transport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). Expresión del espacio:</w:t>
            </w:r>
          </w:p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Preposiciones y adverbios de: Lugar (ex. sur). Posición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(ex. en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face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de).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Distancia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ex.loin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Dirección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(ex. vers).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Origen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(ex. de).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Destino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(pour, ex. Je pars pour Paris).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lastRenderedPageBreak/>
              <w:t>Expresión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del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tiempo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: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Puntual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(l’heure, moments du jour (le matin, le soir)).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Divisiones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temporales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(en/au + saison. Ex. en été).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Indicaciones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tiempo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(hier, demain…).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Duración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(de… à).</w:t>
            </w:r>
          </w:p>
          <w:p w:rsidR="00C21DA2" w:rsidRPr="001D0915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Anterioridad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(ex.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avant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).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Posterioridad (ex.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plus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tard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Secuencia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(ex. ensuite).</w:t>
            </w:r>
          </w:p>
          <w:p w:rsidR="00C21DA2" w:rsidRPr="001D0915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Simultaneidad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 xml:space="preserve">(pendant que, en même temps…). </w:t>
            </w:r>
            <w:proofErr w:type="spellStart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>Frecuencia</w:t>
            </w:r>
            <w:proofErr w:type="spellEnd"/>
            <w:r w:rsidRPr="001D091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1D0915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(une/deux/… fois par… ex. une fois par semaine…).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Léxico básico de uso común: 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Identificación personal. Países y nacionalidades. Vivienda y hogar. Actividades de la vida diaria. Familia y amigos. Trabajo y ocupaciones. Tiempo libre, ocio y deporte. Viajes y vacaciones. Partes del cuerpo y hábitos saludables.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Educación y estudio. Compras y actividades comerciales. Alimentación y restauración. Transporte. Lengua y comunicación.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Medio ambiente y entorno natural. Tecnologías de la Información y la Comunicación. 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Patrones gráficos y convenciones ortográficas.</w:t>
            </w:r>
          </w:p>
        </w:tc>
        <w:tc>
          <w:tcPr>
            <w:tcW w:w="2451" w:type="dxa"/>
            <w:vAlign w:val="center"/>
          </w:tcPr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Ce1 Crit.FR.4.1. Escribir, en papel o en soporte digital, textos muy breves, muy sencillos y de estructura clara sobre temas habituales en situaciones cotidianas o del propio interés, en un registro neutro o informal, utilizando recursos básicos de cohesión, las convenciones ortográficas básicas y los signos de puntuación más frecuentes y adecuados a su nivel.</w:t>
            </w:r>
          </w:p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5" w:type="dxa"/>
            <w:vAlign w:val="center"/>
          </w:tcPr>
          <w:p w:rsidR="00C21DA2" w:rsidRDefault="00C21DA2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CCL-CD</w:t>
            </w:r>
          </w:p>
        </w:tc>
        <w:tc>
          <w:tcPr>
            <w:tcW w:w="786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1-2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4%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796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3-4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4%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68" w:type="dxa"/>
            <w:vAlign w:val="center"/>
          </w:tcPr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5-6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4%</w:t>
            </w:r>
          </w:p>
          <w:p w:rsidR="00C21DA2" w:rsidRDefault="00C21DA2" w:rsidP="00D73D0B">
            <w:pPr>
              <w:spacing w:after="0" w:line="240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844" w:type="dxa"/>
            <w:vAlign w:val="center"/>
          </w:tcPr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C21DA2" w:rsidRDefault="00C21DA2" w:rsidP="00D73D0B">
            <w:pPr>
              <w:spacing w:after="0" w:line="240" w:lineRule="auto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Redacción de textos tanto en examen como en clase, demostrando el control de repertorio léxico y control sintáctico, respetando las normas ortográficas.</w:t>
            </w: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C21DA2" w:rsidRDefault="00C21DA2" w:rsidP="00D73D0B">
            <w:pPr>
              <w:spacing w:before="60" w:after="60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C21DA2" w:rsidRDefault="00C21DA2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</w:tbl>
    <w:p w:rsidR="007A7859" w:rsidRDefault="00C21DA2"/>
    <w:sectPr w:rsidR="007A7859" w:rsidSect="00C21D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1DA2"/>
    <w:rsid w:val="002606BC"/>
    <w:rsid w:val="00463753"/>
    <w:rsid w:val="00485930"/>
    <w:rsid w:val="00684FFC"/>
    <w:rsid w:val="00730DD8"/>
    <w:rsid w:val="007B3764"/>
    <w:rsid w:val="00884E8F"/>
    <w:rsid w:val="00C21DA2"/>
    <w:rsid w:val="00DE0980"/>
    <w:rsid w:val="00E66514"/>
    <w:rsid w:val="00E90533"/>
    <w:rsid w:val="00FF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DA2"/>
    <w:pPr>
      <w:spacing w:after="160" w:line="259" w:lineRule="auto"/>
    </w:pPr>
    <w:rPr>
      <w:rFonts w:ascii="Calibri" w:eastAsia="Calibri" w:hAnsi="Calibri" w:cs="Calibri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6651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6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E665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4453</Words>
  <Characters>24492</Characters>
  <Application>Microsoft Office Word</Application>
  <DocSecurity>0</DocSecurity>
  <Lines>204</Lines>
  <Paragraphs>57</Paragraphs>
  <ScaleCrop>false</ScaleCrop>
  <Company/>
  <LinksUpToDate>false</LinksUpToDate>
  <CharactersWithSpaces>28888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2021-10-21T15:50:00Z</dcterms:created>
  <dcterms:modified xsi:type="dcterms:W3CDTF">2021-10-21T15:53:00Z</dcterms:modified>
</cp:coreProperties>
</file>