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6089"/>
        <w:gridCol w:w="1532"/>
      </w:tblGrid>
      <w:tr w:rsidR="00863F3F" w:rsidRPr="00EF0A77" w14:paraId="5D27E449" w14:textId="77777777" w:rsidTr="00863F3F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091040" w14:textId="77777777" w:rsidR="00863F3F" w:rsidRPr="00EF0A77" w:rsidRDefault="00073391" w:rsidP="0007339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F940A6" wp14:editId="4331F952">
                  <wp:extent cx="1493605" cy="34386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18" cy="34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EC13D6A" w14:textId="77777777" w:rsidR="00863F3F" w:rsidRPr="009040DA" w:rsidRDefault="009040DA" w:rsidP="009040DA">
            <w:pPr>
              <w:spacing w:after="120" w:line="240" w:lineRule="auto"/>
              <w:jc w:val="center"/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</w:pPr>
            <w:r w:rsidRPr="009040DA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CRITERIOS DE CALIFICACIÓN</w:t>
            </w:r>
          </w:p>
          <w:p w14:paraId="565E075D" w14:textId="77777777" w:rsidR="009040DA" w:rsidRPr="009040DA" w:rsidRDefault="009040DA" w:rsidP="009040DA">
            <w:pPr>
              <w:spacing w:after="120" w:line="240" w:lineRule="auto"/>
              <w:jc w:val="center"/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</w:pPr>
            <w:r w:rsidRPr="009040DA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 xml:space="preserve">MATERIA: </w:t>
            </w:r>
            <w:r w:rsidR="008F0DA7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INICIACIÓN AL EMPRENDIMIENTO  4º ESO</w:t>
            </w:r>
          </w:p>
          <w:p w14:paraId="704D5E5D" w14:textId="44DA639C" w:rsidR="009040DA" w:rsidRPr="00EF0A77" w:rsidRDefault="009040DA" w:rsidP="009040DA">
            <w:pPr>
              <w:spacing w:after="120" w:line="240" w:lineRule="auto"/>
              <w:jc w:val="center"/>
            </w:pPr>
            <w:r w:rsidRPr="009040DA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 xml:space="preserve">CURSO: </w:t>
            </w:r>
            <w:r w:rsidR="008F0DA7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20</w:t>
            </w:r>
            <w:r w:rsidR="009A74C8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20</w:t>
            </w:r>
            <w:r w:rsidR="008F0DA7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-20</w:t>
            </w:r>
            <w:r w:rsidR="00336E1D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2</w:t>
            </w:r>
            <w:r w:rsidR="009A74C8">
              <w:rPr>
                <w:rFonts w:asciiTheme="minorHAnsi" w:hAnsiTheme="minorHAnsi" w:cs="Corbel"/>
                <w:b/>
                <w:bCs/>
                <w:color w:val="000000" w:themeColor="text1"/>
                <w:sz w:val="32"/>
                <w:szCs w:val="36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329FEFC" w14:textId="77777777" w:rsidR="00863F3F" w:rsidRPr="00EF0A77" w:rsidRDefault="00863F3F" w:rsidP="00EB544D">
            <w:pPr>
              <w:jc w:val="center"/>
            </w:pPr>
            <w:r w:rsidRPr="00D66B0A">
              <w:rPr>
                <w:noProof/>
              </w:rPr>
              <w:drawing>
                <wp:inline distT="0" distB="0" distL="0" distR="0" wp14:anchorId="6F369089" wp14:editId="1B53B821">
                  <wp:extent cx="704850" cy="781050"/>
                  <wp:effectExtent l="0" t="0" r="0" b="0"/>
                  <wp:docPr id="1" name="Imagen 1" descr="Descripción: Descripción: C:\Users\SALVADOR\Pictures\certificacion cal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C:\Users\SALVADOR\Pictures\certificacion cal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D9D15" w14:textId="77777777" w:rsidR="00863F3F" w:rsidRPr="009040DA" w:rsidRDefault="00863F3F">
      <w:pPr>
        <w:rPr>
          <w:sz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14:paraId="07C6C6F8" w14:textId="77777777" w:rsidTr="00863F3F">
        <w:tc>
          <w:tcPr>
            <w:tcW w:w="10456" w:type="dxa"/>
          </w:tcPr>
          <w:p w14:paraId="2E30234B" w14:textId="77777777"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 w:rsidRPr="002C2BB8">
              <w:rPr>
                <w:b/>
                <w:bCs/>
                <w:sz w:val="32"/>
                <w:szCs w:val="32"/>
              </w:rPr>
              <w:t>CON CARÁCTER GENERAL</w:t>
            </w:r>
          </w:p>
        </w:tc>
      </w:tr>
      <w:tr w:rsidR="00863F3F" w14:paraId="3751C6FD" w14:textId="77777777" w:rsidTr="00863F3F">
        <w:tc>
          <w:tcPr>
            <w:tcW w:w="10456" w:type="dxa"/>
          </w:tcPr>
          <w:p w14:paraId="6FCBDFF3" w14:textId="77777777" w:rsidR="00863F3F" w:rsidRPr="00F92134" w:rsidRDefault="00863F3F" w:rsidP="00863F3F">
            <w:pPr>
              <w:spacing w:after="80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>El curso se compone de tres evaluaciones.</w:t>
            </w:r>
          </w:p>
          <w:p w14:paraId="7B5B4E88" w14:textId="77777777"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Materiales de la asignatura: cuaderno </w:t>
            </w:r>
            <w:r w:rsidR="009040DA" w:rsidRPr="00F92134">
              <w:rPr>
                <w:sz w:val="21"/>
                <w:szCs w:val="21"/>
              </w:rPr>
              <w:t xml:space="preserve">cuadriculado </w:t>
            </w:r>
            <w:r w:rsidR="009040DA">
              <w:rPr>
                <w:sz w:val="21"/>
                <w:szCs w:val="21"/>
              </w:rPr>
              <w:t>tamaño</w:t>
            </w:r>
            <w:r>
              <w:rPr>
                <w:sz w:val="21"/>
                <w:szCs w:val="21"/>
              </w:rPr>
              <w:t xml:space="preserve"> folio </w:t>
            </w:r>
            <w:r w:rsidRPr="008F0DA7">
              <w:rPr>
                <w:sz w:val="21"/>
                <w:szCs w:val="21"/>
              </w:rPr>
              <w:t>de grapa.</w:t>
            </w:r>
          </w:p>
          <w:p w14:paraId="78E0AEEA" w14:textId="77777777" w:rsidR="00863F3F" w:rsidRPr="008F0DA7" w:rsidRDefault="008F0DA7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8F0DA7">
              <w:rPr>
                <w:sz w:val="21"/>
                <w:szCs w:val="21"/>
              </w:rPr>
              <w:t>Los contenidos de las evaluaciones no son acumulativos.</w:t>
            </w:r>
          </w:p>
          <w:p w14:paraId="5EA33C6B" w14:textId="77777777" w:rsidR="00863F3F" w:rsidRPr="00863F3F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En todos los controles y trabajos se exigirá corrección ortográfica y una presentación adecuada. </w:t>
            </w:r>
          </w:p>
        </w:tc>
      </w:tr>
    </w:tbl>
    <w:p w14:paraId="574BA3E3" w14:textId="77777777" w:rsidR="00863F3F" w:rsidRPr="009040DA" w:rsidRDefault="00863F3F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14:paraId="6FDB56D9" w14:textId="77777777" w:rsidTr="00EB544D">
        <w:tc>
          <w:tcPr>
            <w:tcW w:w="10456" w:type="dxa"/>
          </w:tcPr>
          <w:p w14:paraId="0BDB1C5A" w14:textId="77777777"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INSTRUMENTOS DE EVALUACIÓN</w:t>
            </w:r>
          </w:p>
        </w:tc>
      </w:tr>
      <w:tr w:rsidR="00863F3F" w14:paraId="07AAF151" w14:textId="77777777" w:rsidTr="00EB544D">
        <w:tc>
          <w:tcPr>
            <w:tcW w:w="10456" w:type="dxa"/>
          </w:tcPr>
          <w:p w14:paraId="4C9FBED7" w14:textId="77777777" w:rsidR="008F0DA7" w:rsidRPr="008F0DA7" w:rsidRDefault="008F0DA7" w:rsidP="009040DA">
            <w:pPr>
              <w:spacing w:after="80"/>
              <w:jc w:val="both"/>
              <w:rPr>
                <w:sz w:val="2"/>
                <w:szCs w:val="21"/>
              </w:rPr>
            </w:pPr>
          </w:p>
          <w:p w14:paraId="27690943" w14:textId="77777777" w:rsidR="008F0DA7" w:rsidRDefault="00863F3F" w:rsidP="009040DA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Trabajos, exposiciones orales, mapas conceptuales, </w:t>
            </w:r>
            <w:r>
              <w:rPr>
                <w:sz w:val="21"/>
                <w:szCs w:val="21"/>
              </w:rPr>
              <w:t>comentarios de texto</w:t>
            </w:r>
            <w:r w:rsidR="008F0DA7">
              <w:rPr>
                <w:sz w:val="21"/>
                <w:szCs w:val="21"/>
              </w:rPr>
              <w:t>, debates, matrices y e</w:t>
            </w:r>
            <w:r w:rsidRPr="00F92134">
              <w:rPr>
                <w:sz w:val="21"/>
                <w:szCs w:val="21"/>
              </w:rPr>
              <w:t>scalas de observación</w:t>
            </w:r>
            <w:r>
              <w:rPr>
                <w:sz w:val="21"/>
                <w:szCs w:val="21"/>
              </w:rPr>
              <w:t>.</w:t>
            </w:r>
            <w:r w:rsidR="009040DA">
              <w:rPr>
                <w:sz w:val="21"/>
                <w:szCs w:val="21"/>
              </w:rPr>
              <w:t xml:space="preserve">  </w:t>
            </w:r>
          </w:p>
          <w:p w14:paraId="039509F0" w14:textId="77777777" w:rsidR="00863F3F" w:rsidRPr="008F0DA7" w:rsidRDefault="009040DA" w:rsidP="009040DA">
            <w:pPr>
              <w:spacing w:after="80"/>
              <w:jc w:val="both"/>
              <w:rPr>
                <w:sz w:val="4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</w:tbl>
    <w:p w14:paraId="43F85B96" w14:textId="77777777" w:rsidR="00863F3F" w:rsidRPr="009040DA" w:rsidRDefault="00863F3F">
      <w:pPr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14:paraId="516D9E61" w14:textId="77777777" w:rsidTr="00EB544D">
        <w:tc>
          <w:tcPr>
            <w:tcW w:w="10456" w:type="dxa"/>
          </w:tcPr>
          <w:p w14:paraId="29DE54F2" w14:textId="77777777"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CALIFICACIÓN DE LA MATERIA</w:t>
            </w:r>
          </w:p>
        </w:tc>
      </w:tr>
      <w:tr w:rsidR="00863F3F" w14:paraId="70BBF089" w14:textId="77777777" w:rsidTr="00EB544D">
        <w:tc>
          <w:tcPr>
            <w:tcW w:w="10456" w:type="dxa"/>
          </w:tcPr>
          <w:p w14:paraId="7561E09A" w14:textId="77777777" w:rsidR="00863F3F" w:rsidRPr="008F0DA7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8F0DA7">
              <w:rPr>
                <w:sz w:val="21"/>
                <w:szCs w:val="21"/>
              </w:rPr>
              <w:t>Los criterios de evaluación son los elementos básicos en el proceso de evaluación. Los criterios tienen una ponderación diferente.</w:t>
            </w:r>
          </w:p>
          <w:p w14:paraId="46F26D54" w14:textId="77777777" w:rsidR="00863F3F" w:rsidRPr="008F0DA7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8F0DA7">
              <w:rPr>
                <w:sz w:val="21"/>
                <w:szCs w:val="21"/>
              </w:rPr>
              <w:t>Dichos criterios se concretan en estándares. Cada criterio puede tener uno o varios estándares que se califican con los anteriores instrumentos de evaluación. Algunos de esos estándares son mínimos y por tanto su superación es indispensable para aprobar la materia.</w:t>
            </w:r>
          </w:p>
          <w:p w14:paraId="5D59133E" w14:textId="77777777"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La nota de una evaluación es la media </w:t>
            </w:r>
            <w:r w:rsidRPr="007C2932">
              <w:rPr>
                <w:b/>
                <w:sz w:val="21"/>
                <w:szCs w:val="21"/>
              </w:rPr>
              <w:t>ponderada</w:t>
            </w:r>
            <w:r>
              <w:rPr>
                <w:sz w:val="21"/>
                <w:szCs w:val="21"/>
              </w:rPr>
              <w:t xml:space="preserve"> </w:t>
            </w:r>
            <w:r w:rsidRPr="00F92134">
              <w:rPr>
                <w:sz w:val="21"/>
                <w:szCs w:val="21"/>
              </w:rPr>
              <w:t>de las calificaciones en los criterios de evaluación.</w:t>
            </w:r>
            <w:r>
              <w:rPr>
                <w:sz w:val="21"/>
                <w:szCs w:val="21"/>
              </w:rPr>
              <w:t xml:space="preserve"> Para poder superar la materia la media debe ser igual o mayor que 5 y </w:t>
            </w:r>
            <w:r w:rsidRPr="00863F3F">
              <w:rPr>
                <w:sz w:val="21"/>
                <w:szCs w:val="21"/>
              </w:rPr>
              <w:t xml:space="preserve">tener </w:t>
            </w:r>
            <w:r>
              <w:rPr>
                <w:sz w:val="21"/>
                <w:szCs w:val="21"/>
              </w:rPr>
              <w:t>superados todos los criterios de evaluación.</w:t>
            </w:r>
          </w:p>
          <w:p w14:paraId="3D4428A9" w14:textId="77777777"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La nota de un criterio de evaluación es la media </w:t>
            </w:r>
            <w:r w:rsidRPr="007C2932">
              <w:rPr>
                <w:b/>
                <w:sz w:val="21"/>
                <w:szCs w:val="21"/>
              </w:rPr>
              <w:t>ponderada</w:t>
            </w:r>
            <w:r>
              <w:rPr>
                <w:sz w:val="21"/>
                <w:szCs w:val="21"/>
              </w:rPr>
              <w:t xml:space="preserve"> v </w:t>
            </w:r>
            <w:r w:rsidRPr="00F92134">
              <w:rPr>
                <w:sz w:val="21"/>
                <w:szCs w:val="21"/>
              </w:rPr>
              <w:t>de las calificaciones de los estándares asociados a dicho criterio.</w:t>
            </w:r>
            <w:r>
              <w:rPr>
                <w:sz w:val="21"/>
                <w:szCs w:val="21"/>
              </w:rPr>
              <w:t xml:space="preserve"> Para superar un criterio la media de los estándares debe ser igual o mayor que 5 y haber a</w:t>
            </w:r>
            <w:r w:rsidR="008F0DA7">
              <w:rPr>
                <w:sz w:val="21"/>
                <w:szCs w:val="21"/>
              </w:rPr>
              <w:t>probado los contenidos mínimos.</w:t>
            </w:r>
          </w:p>
          <w:p w14:paraId="7AD8ADE3" w14:textId="77777777"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 xml:space="preserve">La nota de un estándar es la media </w:t>
            </w:r>
            <w:r w:rsidRPr="007C2932">
              <w:rPr>
                <w:b/>
                <w:sz w:val="21"/>
                <w:szCs w:val="21"/>
              </w:rPr>
              <w:t>ponderada</w:t>
            </w:r>
            <w:r>
              <w:rPr>
                <w:sz w:val="21"/>
                <w:szCs w:val="21"/>
              </w:rPr>
              <w:t xml:space="preserve"> </w:t>
            </w:r>
            <w:r w:rsidRPr="00F92134">
              <w:rPr>
                <w:sz w:val="21"/>
                <w:szCs w:val="21"/>
              </w:rPr>
              <w:t>de las calificacio</w:t>
            </w:r>
            <w:r>
              <w:rPr>
                <w:sz w:val="21"/>
                <w:szCs w:val="21"/>
              </w:rPr>
              <w:t>nes obtenidas en dicho estándar por los diferentes instrumentos de evaluación.</w:t>
            </w:r>
          </w:p>
          <w:p w14:paraId="6593DD24" w14:textId="77777777" w:rsidR="00863F3F" w:rsidRPr="00F92134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>Un e</w:t>
            </w:r>
            <w:r>
              <w:rPr>
                <w:sz w:val="21"/>
                <w:szCs w:val="21"/>
              </w:rPr>
              <w:t>stándar no promediará:</w:t>
            </w:r>
          </w:p>
          <w:p w14:paraId="74979BB2" w14:textId="77777777" w:rsidR="00863F3F" w:rsidRPr="009040DA" w:rsidRDefault="00863F3F" w:rsidP="009040DA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040DA">
              <w:rPr>
                <w:rFonts w:asciiTheme="minorHAnsi" w:hAnsiTheme="minorHAnsi"/>
                <w:sz w:val="21"/>
                <w:szCs w:val="21"/>
              </w:rPr>
              <w:t>Cuando un alumno no se ha presentado a una prueba o no ha entregado un trabajo sin justificación.</w:t>
            </w:r>
          </w:p>
          <w:p w14:paraId="773CF1E6" w14:textId="77777777" w:rsidR="00863F3F" w:rsidRPr="009040DA" w:rsidRDefault="00863F3F" w:rsidP="009040DA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040DA">
              <w:rPr>
                <w:rFonts w:asciiTheme="minorHAnsi" w:hAnsiTheme="minorHAnsi"/>
                <w:sz w:val="21"/>
                <w:szCs w:val="21"/>
              </w:rPr>
              <w:t>Cuando un alumno ha copiado en una prueba o trabajo.</w:t>
            </w:r>
          </w:p>
          <w:p w14:paraId="7818F6AB" w14:textId="772BF711" w:rsidR="00863F3F" w:rsidRPr="00863F3F" w:rsidRDefault="00863F3F" w:rsidP="00EB544D">
            <w:pPr>
              <w:spacing w:after="80"/>
              <w:jc w:val="both"/>
              <w:rPr>
                <w:sz w:val="21"/>
                <w:szCs w:val="21"/>
              </w:rPr>
            </w:pPr>
            <w:r w:rsidRPr="00F92134">
              <w:rPr>
                <w:sz w:val="21"/>
                <w:szCs w:val="21"/>
              </w:rPr>
              <w:t>Los criter</w:t>
            </w:r>
            <w:r>
              <w:rPr>
                <w:sz w:val="21"/>
                <w:szCs w:val="21"/>
              </w:rPr>
              <w:t xml:space="preserve">ios de evaluación, estándares, contenidos, contenidos mínimos y ponderaciones </w:t>
            </w:r>
            <w:r w:rsidRPr="00F92134">
              <w:rPr>
                <w:sz w:val="21"/>
                <w:szCs w:val="21"/>
              </w:rPr>
              <w:t xml:space="preserve">se pueden consultar </w:t>
            </w:r>
            <w:r w:rsidR="009A74C8">
              <w:rPr>
                <w:sz w:val="21"/>
                <w:szCs w:val="21"/>
              </w:rPr>
              <w:t xml:space="preserve">en </w:t>
            </w:r>
            <w:proofErr w:type="spellStart"/>
            <w:r w:rsidR="009A74C8">
              <w:rPr>
                <w:sz w:val="21"/>
                <w:szCs w:val="21"/>
              </w:rPr>
              <w:t>Classroom</w:t>
            </w:r>
            <w:proofErr w:type="spellEnd"/>
            <w:r w:rsidR="009A74C8">
              <w:rPr>
                <w:sz w:val="21"/>
                <w:szCs w:val="21"/>
              </w:rPr>
              <w:t>.</w:t>
            </w:r>
          </w:p>
        </w:tc>
      </w:tr>
    </w:tbl>
    <w:p w14:paraId="75079FB1" w14:textId="77777777" w:rsidR="00863F3F" w:rsidRPr="009040DA" w:rsidRDefault="00863F3F">
      <w:pPr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14:paraId="7A62AFBF" w14:textId="77777777" w:rsidTr="00EB544D">
        <w:tc>
          <w:tcPr>
            <w:tcW w:w="10456" w:type="dxa"/>
          </w:tcPr>
          <w:p w14:paraId="4086471B" w14:textId="77777777"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RECUPERACIONES</w:t>
            </w:r>
          </w:p>
        </w:tc>
      </w:tr>
      <w:tr w:rsidR="00863F3F" w14:paraId="0D605C27" w14:textId="77777777" w:rsidTr="00EB544D">
        <w:tc>
          <w:tcPr>
            <w:tcW w:w="10456" w:type="dxa"/>
          </w:tcPr>
          <w:p w14:paraId="36FD2388" w14:textId="77777777" w:rsidR="00863F3F" w:rsidRPr="0009764E" w:rsidRDefault="00863F3F" w:rsidP="00863F3F">
            <w:pPr>
              <w:spacing w:after="80"/>
              <w:jc w:val="both"/>
              <w:rPr>
                <w:sz w:val="21"/>
                <w:szCs w:val="21"/>
              </w:rPr>
            </w:pPr>
            <w:r w:rsidRPr="0009764E">
              <w:rPr>
                <w:sz w:val="21"/>
                <w:szCs w:val="21"/>
              </w:rPr>
              <w:t xml:space="preserve">Finalizada la evaluación se entregará un trabajo individualizado en el que constarán los estándares y criterios de evaluación pendientes. </w:t>
            </w:r>
          </w:p>
          <w:p w14:paraId="2848D6AC" w14:textId="73243FB3" w:rsidR="00863F3F" w:rsidRPr="00863F3F" w:rsidRDefault="00863F3F" w:rsidP="00863F3F">
            <w:pPr>
              <w:jc w:val="both"/>
            </w:pPr>
            <w:r>
              <w:t xml:space="preserve">En el caso de que la calificación final sea insuficiente se entregará un trabajo de recuperación de los estándares y criterios pendientes. Las pruebas de recuperación se realizarán </w:t>
            </w:r>
            <w:r w:rsidR="009A74C8">
              <w:t>a finales de junio</w:t>
            </w:r>
            <w:r>
              <w:t>.</w:t>
            </w:r>
          </w:p>
        </w:tc>
      </w:tr>
    </w:tbl>
    <w:p w14:paraId="44BC0B93" w14:textId="77777777" w:rsidR="00863F3F" w:rsidRPr="009040DA" w:rsidRDefault="00863F3F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3F" w14:paraId="2583D558" w14:textId="77777777" w:rsidTr="00EB544D">
        <w:tc>
          <w:tcPr>
            <w:tcW w:w="10456" w:type="dxa"/>
          </w:tcPr>
          <w:p w14:paraId="7D14E436" w14:textId="77777777" w:rsidR="00863F3F" w:rsidRPr="00863F3F" w:rsidRDefault="00863F3F" w:rsidP="00863F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REVISIÓN DE CONTROLES Y TRABAJOS</w:t>
            </w:r>
          </w:p>
        </w:tc>
      </w:tr>
      <w:tr w:rsidR="00863F3F" w14:paraId="00AF876F" w14:textId="77777777" w:rsidTr="00EB544D">
        <w:tc>
          <w:tcPr>
            <w:tcW w:w="10456" w:type="dxa"/>
          </w:tcPr>
          <w:p w14:paraId="4D9C4FD5" w14:textId="77777777" w:rsidR="00863F3F" w:rsidRPr="00863F3F" w:rsidRDefault="00863F3F" w:rsidP="00863F3F">
            <w:pPr>
              <w:pStyle w:val="Prrafodelista"/>
              <w:snapToGrid w:val="0"/>
              <w:spacing w:after="8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9764E">
              <w:rPr>
                <w:rFonts w:ascii="Calibri" w:hAnsi="Calibri" w:cs="Calibri"/>
                <w:sz w:val="21"/>
                <w:szCs w:val="21"/>
              </w:rPr>
              <w:t xml:space="preserve">Los alumnos y las familias podrán solicitar la revisión de los controles y trabajos con los que no estén de acuerdo en su calificación. </w:t>
            </w:r>
          </w:p>
        </w:tc>
      </w:tr>
    </w:tbl>
    <w:p w14:paraId="68EB53C3" w14:textId="77777777" w:rsidR="00863F3F" w:rsidRDefault="009040DA" w:rsidP="009040DA">
      <w:pPr>
        <w:jc w:val="right"/>
      </w:pPr>
      <w:r>
        <w:t>Firma de la familia:</w:t>
      </w:r>
    </w:p>
    <w:sectPr w:rsidR="00863F3F" w:rsidSect="0086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562E1"/>
    <w:multiLevelType w:val="hybridMultilevel"/>
    <w:tmpl w:val="44EEF2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3F"/>
    <w:rsid w:val="00073391"/>
    <w:rsid w:val="00336E1D"/>
    <w:rsid w:val="00863F3F"/>
    <w:rsid w:val="008F0DA7"/>
    <w:rsid w:val="009040DA"/>
    <w:rsid w:val="009A74C8"/>
    <w:rsid w:val="00B63F5C"/>
    <w:rsid w:val="00D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897"/>
  <w15:chartTrackingRefBased/>
  <w15:docId w15:val="{3971DAAB-7C71-4C2F-8AA4-E38FE03F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3F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63F3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63F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ARTO</dc:creator>
  <cp:keywords/>
  <dc:description/>
  <cp:lastModifiedBy>Salvador MArtinez</cp:lastModifiedBy>
  <cp:revision>2</cp:revision>
  <cp:lastPrinted>2018-09-15T17:26:00Z</cp:lastPrinted>
  <dcterms:created xsi:type="dcterms:W3CDTF">2020-10-11T16:15:00Z</dcterms:created>
  <dcterms:modified xsi:type="dcterms:W3CDTF">2020-10-11T16:15:00Z</dcterms:modified>
</cp:coreProperties>
</file>